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D09" w:rsidRDefault="00CA5D09" w:rsidP="00B04D88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Итоги</w:t>
      </w:r>
      <w:r w:rsidR="00B04D88" w:rsidRPr="00ED1BD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деятельности отдела государственного ветеринарного надзора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за обеспечением здоровья животных, безопасностью продукции животного происхождения и лабораторного контроля</w:t>
      </w:r>
      <w:r w:rsidR="00B04D88" w:rsidRPr="00ED1BD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B04D88" w:rsidRPr="00ED1BD1" w:rsidRDefault="00B04D88" w:rsidP="00B04D88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D1BD1">
        <w:rPr>
          <w:rFonts w:ascii="Times New Roman" w:eastAsia="Times New Roman" w:hAnsi="Times New Roman" w:cs="Times New Roman"/>
          <w:b/>
          <w:i/>
          <w:sz w:val="28"/>
          <w:szCs w:val="28"/>
        </w:rPr>
        <w:t>за первое полугодие 2014 года</w:t>
      </w:r>
    </w:p>
    <w:p w:rsidR="00B04D88" w:rsidRPr="00B04D88" w:rsidRDefault="00B04D88" w:rsidP="00B04D88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51C9C" w:rsidRPr="00651C9C" w:rsidRDefault="00B04D88" w:rsidP="00651C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4D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1C9C" w:rsidRPr="00651C9C">
        <w:rPr>
          <w:rFonts w:ascii="Times New Roman" w:hAnsi="Times New Roman" w:cs="Times New Roman"/>
          <w:sz w:val="28"/>
          <w:szCs w:val="28"/>
        </w:rPr>
        <w:t>Специалисты отдела государственного ветеринарного надзора за обеспечением здоровья животных, безопасностью продукции животного происхождения и лабораторного контроля Управления Россельхознадзора                      по Оренбургской области  за первое полугодие 2014 года  провели  594 контрольно-надзорных мероприятий,  в том числе плановых п</w:t>
      </w:r>
      <w:r w:rsidR="00927713">
        <w:rPr>
          <w:rFonts w:ascii="Times New Roman" w:hAnsi="Times New Roman" w:cs="Times New Roman"/>
          <w:sz w:val="28"/>
          <w:szCs w:val="28"/>
        </w:rPr>
        <w:t>роверок 444, внеплановых проверок 150</w:t>
      </w:r>
      <w:r w:rsidR="00651C9C" w:rsidRPr="00651C9C">
        <w:rPr>
          <w:rFonts w:ascii="Times New Roman" w:hAnsi="Times New Roman" w:cs="Times New Roman"/>
          <w:sz w:val="28"/>
          <w:szCs w:val="28"/>
        </w:rPr>
        <w:t>.</w:t>
      </w:r>
    </w:p>
    <w:p w:rsidR="008D3EE8" w:rsidRPr="003023EA" w:rsidRDefault="003023EA" w:rsidP="00927713">
      <w:pPr>
        <w:tabs>
          <w:tab w:val="left" w:pos="709"/>
          <w:tab w:val="left" w:pos="309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23EA">
        <w:rPr>
          <w:rFonts w:ascii="Times New Roman" w:hAnsi="Times New Roman" w:cs="Times New Roman"/>
          <w:sz w:val="28"/>
          <w:szCs w:val="28"/>
        </w:rPr>
        <w:t>Выявлено 439  нарушений Законодательства РФ в сфере ветеринарии. К административной ответственности привлечено 427 лиц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Pr="003023EA">
        <w:rPr>
          <w:rFonts w:ascii="Times New Roman" w:hAnsi="Times New Roman" w:cs="Times New Roman"/>
          <w:sz w:val="28"/>
          <w:szCs w:val="28"/>
        </w:rPr>
        <w:t xml:space="preserve">из них: 110 - физических лиц, 307 - должностных лиц, </w:t>
      </w:r>
      <w:r>
        <w:rPr>
          <w:rFonts w:ascii="Times New Roman" w:hAnsi="Times New Roman" w:cs="Times New Roman"/>
          <w:sz w:val="28"/>
          <w:szCs w:val="28"/>
        </w:rPr>
        <w:t>10 - юридических</w:t>
      </w:r>
      <w:r w:rsidRPr="003023EA">
        <w:rPr>
          <w:rFonts w:ascii="Times New Roman" w:hAnsi="Times New Roman" w:cs="Times New Roman"/>
          <w:sz w:val="28"/>
          <w:szCs w:val="28"/>
        </w:rPr>
        <w:t xml:space="preserve"> лиц, сумма наложенных штрафов 1191,7 тыс. рублей, сумма взысканных – 1052 тыс. </w:t>
      </w:r>
      <w:proofErr w:type="spellStart"/>
      <w:r w:rsidRPr="003023EA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B04D88" w:rsidRPr="003023EA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E2D87" w:rsidRPr="00ED1BD1" w:rsidRDefault="001E2D87" w:rsidP="00B04D8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D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9675" cy="3486150"/>
            <wp:effectExtent l="19050" t="0" r="9525" b="0"/>
            <wp:docPr id="18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D88" w:rsidRPr="00ED1BD1" w:rsidRDefault="00B04D88" w:rsidP="00B04D8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D1BD1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ED1BD1">
        <w:rPr>
          <w:rFonts w:ascii="Times New Roman" w:eastAsia="Times New Roman" w:hAnsi="Times New Roman" w:cs="Times New Roman"/>
          <w:sz w:val="28"/>
          <w:szCs w:val="28"/>
        </w:rPr>
        <w:t xml:space="preserve"> исполнении приказа Федеральной службы по ветеринарному и фитосанитарному надзору от 12.11.2012г. №543 проведено 53 внеплановых проверки юридических лиц и индивидуальных предпринимателей, осуществляющих деятельность в сфере производства и реализации мяса </w:t>
      </w:r>
      <w:r w:rsidRPr="00ED1BD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свинины и продуктов его переработки. К административной ответственности привлечены  53 </w:t>
      </w:r>
      <w:proofErr w:type="gramStart"/>
      <w:r w:rsidRPr="00ED1BD1">
        <w:rPr>
          <w:rFonts w:ascii="Times New Roman" w:eastAsia="Times New Roman" w:hAnsi="Times New Roman" w:cs="Times New Roman"/>
          <w:sz w:val="28"/>
          <w:szCs w:val="28"/>
        </w:rPr>
        <w:t>должностных</w:t>
      </w:r>
      <w:proofErr w:type="gramEnd"/>
      <w:r w:rsidRPr="00ED1BD1">
        <w:rPr>
          <w:rFonts w:ascii="Times New Roman" w:eastAsia="Times New Roman" w:hAnsi="Times New Roman" w:cs="Times New Roman"/>
          <w:sz w:val="28"/>
          <w:szCs w:val="28"/>
        </w:rPr>
        <w:t xml:space="preserve">  лица. Сумма штрафов составила 187,0 тыс</w:t>
      </w:r>
      <w:proofErr w:type="gramStart"/>
      <w:r w:rsidRPr="00ED1BD1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ED1BD1">
        <w:rPr>
          <w:rFonts w:ascii="Times New Roman" w:eastAsia="Times New Roman" w:hAnsi="Times New Roman" w:cs="Times New Roman"/>
          <w:sz w:val="28"/>
          <w:szCs w:val="28"/>
        </w:rPr>
        <w:t>уб.</w:t>
      </w:r>
    </w:p>
    <w:p w:rsidR="000A2838" w:rsidRDefault="00537896" w:rsidP="007B4C4B">
      <w:pPr>
        <w:spacing w:after="0" w:line="240" w:lineRule="auto"/>
        <w:ind w:firstLine="708"/>
        <w:jc w:val="both"/>
        <w:rPr>
          <w:sz w:val="28"/>
          <w:szCs w:val="28"/>
        </w:rPr>
      </w:pPr>
      <w:r w:rsidRPr="00ED1BD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80010</wp:posOffset>
            </wp:positionV>
            <wp:extent cx="2038350" cy="1609725"/>
            <wp:effectExtent l="19050" t="19050" r="19050" b="28575"/>
            <wp:wrapSquare wrapText="bothSides"/>
            <wp:docPr id="3" name="Рисунок 3" descr="C:\Documents and Settings\Elena\Рабочий стол\Копия 166920_0.1371186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Documents and Settings\Elena\Рабочий стол\Копия 166920_0.13711869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0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BD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9775" cy="1666875"/>
            <wp:effectExtent l="19050" t="19050" r="28575" b="28575"/>
            <wp:docPr id="7" name="Рисунок 4" descr="DSCN0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 descr="DSCN08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BD1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="00B04D88" w:rsidRPr="00ED1BD1">
        <w:rPr>
          <w:rFonts w:ascii="Times New Roman" w:hAnsi="Times New Roman" w:cs="Times New Roman"/>
          <w:sz w:val="28"/>
          <w:szCs w:val="28"/>
        </w:rPr>
        <w:t>С  начала 2014 года в Управление поступило</w:t>
      </w:r>
      <w:r w:rsidR="00705E46">
        <w:rPr>
          <w:rFonts w:ascii="Times New Roman" w:hAnsi="Times New Roman" w:cs="Times New Roman"/>
          <w:sz w:val="28"/>
          <w:szCs w:val="28"/>
        </w:rPr>
        <w:t xml:space="preserve"> и рассмотрено</w:t>
      </w:r>
      <w:r w:rsidR="00B04D88" w:rsidRPr="00ED1BD1">
        <w:rPr>
          <w:rFonts w:ascii="Times New Roman" w:hAnsi="Times New Roman" w:cs="Times New Roman"/>
          <w:sz w:val="28"/>
          <w:szCs w:val="28"/>
        </w:rPr>
        <w:t xml:space="preserve"> </w:t>
      </w:r>
      <w:r w:rsidR="000A2838">
        <w:rPr>
          <w:rFonts w:ascii="Times New Roman" w:hAnsi="Times New Roman" w:cs="Times New Roman"/>
          <w:sz w:val="28"/>
          <w:szCs w:val="28"/>
        </w:rPr>
        <w:t>33 обращения граждан</w:t>
      </w:r>
      <w:r w:rsidR="00927713">
        <w:rPr>
          <w:rFonts w:ascii="Times New Roman" w:hAnsi="Times New Roman" w:cs="Times New Roman"/>
          <w:sz w:val="28"/>
          <w:szCs w:val="28"/>
        </w:rPr>
        <w:t>.</w:t>
      </w:r>
    </w:p>
    <w:p w:rsidR="005B6231" w:rsidRPr="005B6231" w:rsidRDefault="005B6231" w:rsidP="005B6231">
      <w:pPr>
        <w:ind w:firstLine="709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5B6231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В соответствии с приказом Россельхознадзора  от 30.12.2013г. № 676 управлением осуществляется контроль за заразными, в том числе особо опасными болезнями животных. Запланировано  на 2014 год провести   14100 исследований  </w:t>
      </w:r>
      <w:proofErr w:type="gramStart"/>
      <w:r w:rsidRPr="005B6231">
        <w:rPr>
          <w:rFonts w:ascii="Times New Roman" w:hAnsi="Times New Roman" w:cs="Times New Roman"/>
          <w:spacing w:val="2"/>
          <w:position w:val="2"/>
          <w:sz w:val="28"/>
          <w:szCs w:val="28"/>
        </w:rPr>
        <w:t>биологического</w:t>
      </w:r>
      <w:proofErr w:type="gramEnd"/>
      <w:r w:rsidRPr="005B6231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 и </w:t>
      </w:r>
      <w:proofErr w:type="spellStart"/>
      <w:r w:rsidRPr="005B6231">
        <w:rPr>
          <w:rFonts w:ascii="Times New Roman" w:hAnsi="Times New Roman" w:cs="Times New Roman"/>
          <w:spacing w:val="2"/>
          <w:position w:val="2"/>
          <w:sz w:val="28"/>
          <w:szCs w:val="28"/>
        </w:rPr>
        <w:t>патматериала</w:t>
      </w:r>
      <w:proofErr w:type="spellEnd"/>
      <w:r w:rsidRPr="005B6231">
        <w:rPr>
          <w:rFonts w:ascii="Times New Roman" w:hAnsi="Times New Roman" w:cs="Times New Roman"/>
          <w:spacing w:val="2"/>
          <w:position w:val="2"/>
          <w:sz w:val="28"/>
          <w:szCs w:val="28"/>
        </w:rPr>
        <w:t>,  в том числе 5000 - АЧС, 4000 – КЧС,  3100 - грипп птиц, РРСС - 2000 .  На 01.07.2014 проведено 6304 исследование  на  АЧС- 2480, КЧС - 2553, грипп птиц -1085, РРСС -150, болезни пчел - 36</w:t>
      </w:r>
    </w:p>
    <w:p w:rsidR="005B6231" w:rsidRPr="005B6231" w:rsidRDefault="005B6231" w:rsidP="005B6231">
      <w:pPr>
        <w:ind w:firstLine="709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5B6231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На основании приказа № 677 от 30.12.2013 г. в рамках государственного задания  лабораторных исследований по диагностике и профилактике болезней животных запланировано  на 2014 год </w:t>
      </w:r>
      <w:proofErr w:type="gramStart"/>
      <w:r w:rsidRPr="005B6231">
        <w:rPr>
          <w:rFonts w:ascii="Times New Roman" w:hAnsi="Times New Roman" w:cs="Times New Roman"/>
          <w:spacing w:val="2"/>
          <w:position w:val="2"/>
          <w:sz w:val="28"/>
          <w:szCs w:val="28"/>
        </w:rPr>
        <w:t>провести</w:t>
      </w:r>
      <w:proofErr w:type="gramEnd"/>
      <w:r w:rsidRPr="005B6231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   4800 исследований биологического и </w:t>
      </w:r>
      <w:proofErr w:type="spellStart"/>
      <w:r w:rsidRPr="005B6231">
        <w:rPr>
          <w:rFonts w:ascii="Times New Roman" w:hAnsi="Times New Roman" w:cs="Times New Roman"/>
          <w:spacing w:val="2"/>
          <w:position w:val="2"/>
          <w:sz w:val="28"/>
          <w:szCs w:val="28"/>
        </w:rPr>
        <w:t>патматериала</w:t>
      </w:r>
      <w:proofErr w:type="spellEnd"/>
      <w:r w:rsidRPr="005B6231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 на АЧС, КЧС, грипп птиц. На 01.07.2014 проведено 1575 исследование  на  АЧС - 186, КЧС - 496, грипп птиц -500, РРСС -393.</w:t>
      </w:r>
    </w:p>
    <w:p w:rsidR="005B6231" w:rsidRPr="005B6231" w:rsidRDefault="005B6231" w:rsidP="005B6231">
      <w:pPr>
        <w:ind w:firstLine="380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5B6231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     На  основании приказа № 677 от 30.12.2013 г «Об утверждении </w:t>
      </w:r>
      <w:proofErr w:type="spellStart"/>
      <w:r w:rsidRPr="005B6231">
        <w:rPr>
          <w:rFonts w:ascii="Times New Roman" w:hAnsi="Times New Roman" w:cs="Times New Roman"/>
          <w:spacing w:val="2"/>
          <w:position w:val="2"/>
          <w:sz w:val="28"/>
          <w:szCs w:val="28"/>
        </w:rPr>
        <w:t>госзаданий</w:t>
      </w:r>
      <w:proofErr w:type="spellEnd"/>
      <w:r w:rsidRPr="005B6231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 на 2014год» сотрудниками отдела произведен отбор 29 проб продукции животного происхождения и кормов. В 9 случаях выявлено несоответствие  продукции требованиям  безопасности.</w:t>
      </w:r>
    </w:p>
    <w:p w:rsidR="005B6231" w:rsidRPr="005B6231" w:rsidRDefault="005B6231" w:rsidP="005B6231">
      <w:pPr>
        <w:ind w:firstLine="709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5B6231">
        <w:rPr>
          <w:rFonts w:ascii="Times New Roman" w:hAnsi="Times New Roman" w:cs="Times New Roman"/>
          <w:spacing w:val="2"/>
          <w:position w:val="2"/>
          <w:sz w:val="28"/>
          <w:szCs w:val="28"/>
        </w:rPr>
        <w:t>На основании приказа № 675 от 30.12.2013 г. в рамках пищевого мониторинга  проведено    исследования 207  проб продукции животного происхождения и кормов. В 35 случаях выявлено несоответствие  продукции требованиям  безопасности.</w:t>
      </w:r>
    </w:p>
    <w:p w:rsidR="00B04D88" w:rsidRPr="00ED1BD1" w:rsidRDefault="00B04D88" w:rsidP="007B4C4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position w:val="2"/>
          <w:sz w:val="28"/>
          <w:szCs w:val="28"/>
        </w:rPr>
      </w:pPr>
      <w:r w:rsidRPr="00ED1BD1">
        <w:rPr>
          <w:rFonts w:ascii="Times New Roman" w:eastAsia="Times New Roman" w:hAnsi="Times New Roman" w:cs="Times New Roman"/>
          <w:spacing w:val="2"/>
          <w:position w:val="2"/>
          <w:sz w:val="28"/>
          <w:szCs w:val="28"/>
        </w:rPr>
        <w:t>Управлением организованн</w:t>
      </w:r>
      <w:r w:rsidR="00E559F3">
        <w:rPr>
          <w:rFonts w:ascii="Times New Roman" w:eastAsia="Times New Roman" w:hAnsi="Times New Roman" w:cs="Times New Roman"/>
          <w:spacing w:val="2"/>
          <w:position w:val="2"/>
          <w:sz w:val="28"/>
          <w:szCs w:val="28"/>
        </w:rPr>
        <w:t>ы мероприятия</w:t>
      </w:r>
      <w:r w:rsidRPr="00ED1BD1">
        <w:rPr>
          <w:rFonts w:ascii="Times New Roman" w:eastAsia="Times New Roman" w:hAnsi="Times New Roman" w:cs="Times New Roman"/>
          <w:spacing w:val="2"/>
          <w:position w:val="2"/>
          <w:sz w:val="28"/>
          <w:szCs w:val="28"/>
        </w:rPr>
        <w:t xml:space="preserve"> по недопущению перемещения всеми видами транспорта и реализации подконтрольных товаров без ветеринарных сопроводительных документов. </w:t>
      </w:r>
    </w:p>
    <w:p w:rsidR="00754D0D" w:rsidRPr="00ED1BD1" w:rsidRDefault="00E559F3" w:rsidP="00B04D88">
      <w:pPr>
        <w:jc w:val="both"/>
        <w:rPr>
          <w:rFonts w:ascii="Times New Roman" w:eastAsia="Times New Roman" w:hAnsi="Times New Roman" w:cs="Times New Roman"/>
          <w:spacing w:val="2"/>
          <w:position w:val="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2"/>
          <w:position w:val="2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41910</wp:posOffset>
            </wp:positionV>
            <wp:extent cx="2390775" cy="3114675"/>
            <wp:effectExtent l="38100" t="19050" r="28575" b="28575"/>
            <wp:wrapSquare wrapText="bothSides"/>
            <wp:docPr id="10" name="Рисунок 7" descr="DSC00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14" descr="DSC0008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14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BD1" w:rsidRPr="00ED1BD1">
        <w:rPr>
          <w:rFonts w:ascii="Times New Roman" w:eastAsia="Times New Roman" w:hAnsi="Times New Roman" w:cs="Times New Roman"/>
          <w:noProof/>
          <w:spacing w:val="2"/>
          <w:position w:val="2"/>
          <w:sz w:val="28"/>
          <w:szCs w:val="28"/>
        </w:rPr>
        <w:drawing>
          <wp:inline distT="0" distB="0" distL="0" distR="0">
            <wp:extent cx="2778561" cy="3152775"/>
            <wp:effectExtent l="19050" t="0" r="2739" b="0"/>
            <wp:docPr id="19" name="Рисунок 8" descr="C:\Documents and Settings\Elena\Рабочий стол\Ильин И\ФОТОМАТЕРИАЛЫ\ПРОВЕРКИ\3. Ильин И.В\Ильин\SAM_18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6" descr="C:\Documents and Settings\Elena\Рабочий стол\Ильин И\ФОТОМАТЕРИАЛЫ\ПРОВЕРКИ\3. Ильин И.В\Ильин\SAM_1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54" cy="310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D0D" w:rsidRPr="00ED1BD1">
        <w:rPr>
          <w:rFonts w:ascii="Times New Roman" w:eastAsia="Times New Roman" w:hAnsi="Times New Roman" w:cs="Times New Roman"/>
          <w:spacing w:val="2"/>
          <w:position w:val="2"/>
          <w:sz w:val="28"/>
          <w:szCs w:val="28"/>
        </w:rPr>
        <w:br w:type="textWrapping" w:clear="all"/>
      </w:r>
    </w:p>
    <w:p w:rsidR="00754D0D" w:rsidRPr="00ED1BD1" w:rsidRDefault="00754D0D" w:rsidP="00B04D8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D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5750" cy="2647950"/>
            <wp:effectExtent l="19050" t="19050" r="19050" b="19050"/>
            <wp:docPr id="9" name="Рисунок 6" descr="C:\Documents and Settings\Elena\Рабочий стол\Ильин И\ФОТОМАТЕРИАЛЫ\Обследования Мусаев Зоосфера\DSC029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C:\Documents and Settings\Elena\Рабочий стол\Ильин И\ФОТОМАТЕРИАЛЫ\Обследования Мусаев Зоосфера\DSC02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47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AE1" w:rsidRPr="00552AE1" w:rsidRDefault="00B04D88" w:rsidP="00552A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1BD1">
        <w:rPr>
          <w:rFonts w:ascii="Times New Roman" w:eastAsia="Times New Roman" w:hAnsi="Times New Roman" w:cs="Times New Roman"/>
          <w:sz w:val="28"/>
          <w:szCs w:val="28"/>
        </w:rPr>
        <w:t>В рамках осуществления лицензионного контроля проведено 3 плановые проверки, а также 17 внеплановых проверок</w:t>
      </w:r>
      <w:r w:rsidR="00E559F3" w:rsidRPr="00552AE1">
        <w:rPr>
          <w:rFonts w:ascii="Times New Roman" w:eastAsia="Times New Roman" w:hAnsi="Times New Roman" w:cs="Times New Roman"/>
          <w:sz w:val="28"/>
          <w:szCs w:val="28"/>
        </w:rPr>
        <w:t>.</w:t>
      </w:r>
      <w:r w:rsidR="00552AE1" w:rsidRPr="00552AE1">
        <w:rPr>
          <w:rFonts w:ascii="Times New Roman" w:hAnsi="Times New Roman" w:cs="Times New Roman"/>
          <w:sz w:val="28"/>
          <w:szCs w:val="28"/>
        </w:rPr>
        <w:t xml:space="preserve"> Составлено 5 протоколов по </w:t>
      </w:r>
      <w:proofErr w:type="gramStart"/>
      <w:r w:rsidR="00552AE1" w:rsidRPr="00552AE1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552AE1" w:rsidRPr="00552AE1">
        <w:rPr>
          <w:rFonts w:ascii="Times New Roman" w:hAnsi="Times New Roman" w:cs="Times New Roman"/>
          <w:sz w:val="28"/>
          <w:szCs w:val="28"/>
        </w:rPr>
        <w:t xml:space="preserve">. 2, ч. 3, ч. 4 ст. 14.1 </w:t>
      </w:r>
      <w:proofErr w:type="spellStart"/>
      <w:r w:rsidR="00552AE1" w:rsidRPr="00552AE1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="00552AE1" w:rsidRPr="00552AE1">
        <w:rPr>
          <w:rFonts w:ascii="Times New Roman" w:hAnsi="Times New Roman" w:cs="Times New Roman"/>
          <w:sz w:val="28"/>
          <w:szCs w:val="28"/>
        </w:rPr>
        <w:t xml:space="preserve"> РФ в отношении 1 юридического лица, 1 должностного лица и 3 индивидуальных предпринимателей. Сумма штрафов составила  4 тыс</w:t>
      </w:r>
      <w:proofErr w:type="gramStart"/>
      <w:r w:rsidR="00552AE1" w:rsidRPr="00552AE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52AE1" w:rsidRPr="00552AE1">
        <w:rPr>
          <w:rFonts w:ascii="Times New Roman" w:hAnsi="Times New Roman" w:cs="Times New Roman"/>
          <w:sz w:val="28"/>
          <w:szCs w:val="28"/>
        </w:rPr>
        <w:t>уб., одно предупреждение, 2 административных дела находятся на рассмотрении в Арбитражном суде Оренбургской области.</w:t>
      </w:r>
    </w:p>
    <w:p w:rsidR="00B04D88" w:rsidRPr="00ED1BD1" w:rsidRDefault="00B04D88" w:rsidP="00B04D8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4D0D" w:rsidRPr="00ED1BD1" w:rsidRDefault="00754D0D" w:rsidP="00B04D8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4D88" w:rsidRPr="00ED1BD1" w:rsidRDefault="00B04D88" w:rsidP="00B04D8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sectPr w:rsidR="00B04D88" w:rsidRPr="00ED1BD1" w:rsidSect="001C3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4D88"/>
    <w:rsid w:val="00073CF9"/>
    <w:rsid w:val="00086AFD"/>
    <w:rsid w:val="000A2838"/>
    <w:rsid w:val="00163AE1"/>
    <w:rsid w:val="001C38DE"/>
    <w:rsid w:val="001E2D87"/>
    <w:rsid w:val="002D784E"/>
    <w:rsid w:val="003023EA"/>
    <w:rsid w:val="003C544C"/>
    <w:rsid w:val="00477949"/>
    <w:rsid w:val="004C6DB4"/>
    <w:rsid w:val="004D1840"/>
    <w:rsid w:val="00537896"/>
    <w:rsid w:val="00552AE1"/>
    <w:rsid w:val="005B6231"/>
    <w:rsid w:val="00603654"/>
    <w:rsid w:val="00651C9C"/>
    <w:rsid w:val="00705E46"/>
    <w:rsid w:val="00737B1A"/>
    <w:rsid w:val="00754D0D"/>
    <w:rsid w:val="007B4C4B"/>
    <w:rsid w:val="007F0B84"/>
    <w:rsid w:val="00857909"/>
    <w:rsid w:val="008C1F3C"/>
    <w:rsid w:val="008D3EE8"/>
    <w:rsid w:val="00927713"/>
    <w:rsid w:val="009F7146"/>
    <w:rsid w:val="00B04D88"/>
    <w:rsid w:val="00B71E12"/>
    <w:rsid w:val="00BA4933"/>
    <w:rsid w:val="00BF4BAC"/>
    <w:rsid w:val="00CA5D09"/>
    <w:rsid w:val="00DC143B"/>
    <w:rsid w:val="00E559F3"/>
    <w:rsid w:val="00E739E4"/>
    <w:rsid w:val="00ED1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4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rsid w:val="00B04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04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4D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454645</dc:creator>
  <cp:keywords/>
  <dc:description/>
  <cp:lastModifiedBy>Admin</cp:lastModifiedBy>
  <cp:revision>19</cp:revision>
  <cp:lastPrinted>2014-07-22T08:54:00Z</cp:lastPrinted>
  <dcterms:created xsi:type="dcterms:W3CDTF">2014-07-08T04:33:00Z</dcterms:created>
  <dcterms:modified xsi:type="dcterms:W3CDTF">2014-08-13T06:24:00Z</dcterms:modified>
</cp:coreProperties>
</file>