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BBE" w:rsidRPr="00C81BBE" w:rsidRDefault="00C81BBE" w:rsidP="00C81B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BBE">
        <w:rPr>
          <w:rFonts w:ascii="Times New Roman" w:hAnsi="Times New Roman" w:cs="Times New Roman"/>
          <w:b/>
          <w:sz w:val="28"/>
          <w:szCs w:val="28"/>
        </w:rPr>
        <w:t>Итоги служебной деятельности Управления при осуществлении государственного земельного надзора</w:t>
      </w:r>
    </w:p>
    <w:p w:rsidR="00C81BBE" w:rsidRPr="00C81BBE" w:rsidRDefault="00C81BBE" w:rsidP="00C81B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BBE">
        <w:rPr>
          <w:rFonts w:ascii="Times New Roman" w:hAnsi="Times New Roman" w:cs="Times New Roman"/>
          <w:b/>
          <w:sz w:val="28"/>
          <w:szCs w:val="28"/>
        </w:rPr>
        <w:t>за 9 месяцев</w:t>
      </w:r>
      <w:r>
        <w:rPr>
          <w:rFonts w:ascii="Times New Roman" w:hAnsi="Times New Roman" w:cs="Times New Roman"/>
          <w:b/>
          <w:sz w:val="28"/>
          <w:szCs w:val="28"/>
        </w:rPr>
        <w:t xml:space="preserve"> 2017 года</w:t>
      </w:r>
    </w:p>
    <w:p w:rsidR="00C81BBE" w:rsidRDefault="00C81BBE" w:rsidP="004A64E3">
      <w:pPr>
        <w:pStyle w:val="a3"/>
        <w:spacing w:before="0" w:beforeAutospacing="0" w:after="0" w:afterAutospacing="0" w:line="270" w:lineRule="atLeast"/>
        <w:ind w:firstLine="480"/>
        <w:jc w:val="both"/>
        <w:rPr>
          <w:color w:val="000000"/>
          <w:sz w:val="28"/>
          <w:szCs w:val="28"/>
        </w:rPr>
      </w:pPr>
    </w:p>
    <w:p w:rsidR="004A64E3" w:rsidRDefault="004A64E3" w:rsidP="00C81BBE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81BBE">
        <w:rPr>
          <w:color w:val="000000"/>
          <w:sz w:val="28"/>
          <w:szCs w:val="28"/>
        </w:rPr>
        <w:t xml:space="preserve">За 9 месяцев </w:t>
      </w:r>
      <w:proofErr w:type="gramStart"/>
      <w:r w:rsidRPr="00C81BBE">
        <w:rPr>
          <w:color w:val="000000"/>
          <w:sz w:val="28"/>
          <w:szCs w:val="28"/>
        </w:rPr>
        <w:t>2017  года</w:t>
      </w:r>
      <w:proofErr w:type="gramEnd"/>
      <w:r w:rsidRPr="00C81BBE">
        <w:rPr>
          <w:color w:val="000000"/>
          <w:sz w:val="28"/>
          <w:szCs w:val="28"/>
        </w:rPr>
        <w:t xml:space="preserve"> должностными лицами отдела государственного земельного надзора Управления Россельхознадзора по Оренбургской области</w:t>
      </w:r>
      <w:r w:rsidRPr="00C81BBE">
        <w:rPr>
          <w:rStyle w:val="apple-converted-space"/>
          <w:color w:val="000000"/>
          <w:sz w:val="28"/>
          <w:szCs w:val="28"/>
        </w:rPr>
        <w:t> </w:t>
      </w:r>
      <w:r w:rsidRPr="00C81BBE">
        <w:rPr>
          <w:color w:val="000000"/>
          <w:sz w:val="28"/>
          <w:szCs w:val="28"/>
        </w:rPr>
        <w:t xml:space="preserve"> проведено 575 контрольно-надзорных мероприятий, из них: 467 плановых и 70 внеплановых проверок, 12 административных расследования, 13 плановых (рейдовых) осмотров и в 13 мероприятиях должностные лица приняли участие в качестве специалистов при проверках, организованных органами прокуратуры. Общая площадь проконтролированных земель составила 119,9 тыс. гектар.</w:t>
      </w:r>
    </w:p>
    <w:p w:rsidR="0065491C" w:rsidRPr="00C81BBE" w:rsidRDefault="0065491C" w:rsidP="00C81BBE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</w:t>
      </w:r>
      <w:r>
        <w:rPr>
          <w:noProof/>
        </w:rPr>
        <w:drawing>
          <wp:inline distT="0" distB="0" distL="0" distR="0">
            <wp:extent cx="2495550" cy="1493520"/>
            <wp:effectExtent l="171450" t="133350" r="361950" b="297180"/>
            <wp:docPr id="1" name="Рисунок 1" descr="Изображение 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9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27" cy="1494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64E3" w:rsidRPr="00C81BBE" w:rsidRDefault="00C81BBE" w:rsidP="00C81BBE">
      <w:pPr>
        <w:pStyle w:val="3"/>
        <w:spacing w:before="0" w:line="240" w:lineRule="auto"/>
        <w:ind w:firstLine="709"/>
        <w:rPr>
          <w:sz w:val="28"/>
          <w:szCs w:val="28"/>
        </w:rPr>
      </w:pPr>
      <w:r w:rsidRPr="00C81BBE">
        <w:rPr>
          <w:sz w:val="28"/>
          <w:szCs w:val="28"/>
        </w:rPr>
        <w:t>При проведении контрольно-надзорных мероприятий выявлено 184 нарушений требований земельно</w:t>
      </w:r>
      <w:r w:rsidR="002D4829">
        <w:rPr>
          <w:sz w:val="28"/>
          <w:szCs w:val="28"/>
        </w:rPr>
        <w:t>го законодательства на площади 6,446</w:t>
      </w:r>
      <w:r w:rsidRPr="00C81BBE">
        <w:rPr>
          <w:sz w:val="28"/>
          <w:szCs w:val="28"/>
        </w:rPr>
        <w:t xml:space="preserve"> тыс. га.</w:t>
      </w:r>
    </w:p>
    <w:p w:rsidR="00260601" w:rsidRPr="00C81BBE" w:rsidRDefault="00260601" w:rsidP="00C81BBE">
      <w:pPr>
        <w:pStyle w:val="3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C81BBE">
        <w:rPr>
          <w:sz w:val="28"/>
          <w:szCs w:val="28"/>
        </w:rPr>
        <w:t>По выявленным нарушениям приняты следующие меры:</w:t>
      </w:r>
    </w:p>
    <w:p w:rsidR="00260601" w:rsidRPr="00C81BBE" w:rsidRDefault="00260601" w:rsidP="00C81BBE">
      <w:pPr>
        <w:pStyle w:val="3"/>
        <w:numPr>
          <w:ilvl w:val="0"/>
          <w:numId w:val="1"/>
        </w:numPr>
        <w:shd w:val="clear" w:color="auto" w:fill="auto"/>
        <w:spacing w:before="0" w:line="240" w:lineRule="auto"/>
        <w:ind w:left="0" w:firstLine="709"/>
        <w:rPr>
          <w:sz w:val="28"/>
          <w:szCs w:val="28"/>
        </w:rPr>
      </w:pPr>
      <w:r w:rsidRPr="00C81BBE">
        <w:rPr>
          <w:sz w:val="28"/>
          <w:szCs w:val="28"/>
        </w:rPr>
        <w:t>выдано 68 предписаний об устранении выявленных нарушений земельного законодательства;</w:t>
      </w:r>
    </w:p>
    <w:p w:rsidR="00260601" w:rsidRPr="00C81BBE" w:rsidRDefault="00260601" w:rsidP="00C81BBE">
      <w:pPr>
        <w:pStyle w:val="3"/>
        <w:numPr>
          <w:ilvl w:val="0"/>
          <w:numId w:val="1"/>
        </w:numPr>
        <w:shd w:val="clear" w:color="auto" w:fill="auto"/>
        <w:spacing w:before="0" w:line="240" w:lineRule="auto"/>
        <w:ind w:left="0" w:firstLine="709"/>
        <w:rPr>
          <w:sz w:val="28"/>
          <w:szCs w:val="28"/>
        </w:rPr>
      </w:pPr>
      <w:r w:rsidRPr="00C81BBE">
        <w:rPr>
          <w:sz w:val="28"/>
          <w:szCs w:val="28"/>
        </w:rPr>
        <w:t>составлено протоколов об административных правонарушениях – 184;</w:t>
      </w:r>
    </w:p>
    <w:p w:rsidR="00260601" w:rsidRPr="00C81BBE" w:rsidRDefault="00260601" w:rsidP="00C81BBE">
      <w:pPr>
        <w:pStyle w:val="3"/>
        <w:numPr>
          <w:ilvl w:val="0"/>
          <w:numId w:val="1"/>
        </w:numPr>
        <w:shd w:val="clear" w:color="auto" w:fill="auto"/>
        <w:spacing w:before="0" w:line="240" w:lineRule="auto"/>
        <w:ind w:left="0" w:firstLine="709"/>
        <w:rPr>
          <w:sz w:val="28"/>
          <w:szCs w:val="28"/>
        </w:rPr>
      </w:pPr>
      <w:r w:rsidRPr="00C81BBE">
        <w:rPr>
          <w:sz w:val="28"/>
          <w:szCs w:val="28"/>
        </w:rPr>
        <w:t>вынесено постановл</w:t>
      </w:r>
      <w:r w:rsidR="002D4829">
        <w:rPr>
          <w:sz w:val="28"/>
          <w:szCs w:val="28"/>
        </w:rPr>
        <w:t>ений о назначении наказаний – 140</w:t>
      </w:r>
      <w:r w:rsidRPr="00C81BBE">
        <w:rPr>
          <w:sz w:val="28"/>
          <w:szCs w:val="28"/>
        </w:rPr>
        <w:t>, на сумму 6  412 400 рублей;</w:t>
      </w:r>
    </w:p>
    <w:p w:rsidR="00260601" w:rsidRPr="00C81BBE" w:rsidRDefault="00260601" w:rsidP="00C81BBE">
      <w:pPr>
        <w:pStyle w:val="3"/>
        <w:numPr>
          <w:ilvl w:val="0"/>
          <w:numId w:val="1"/>
        </w:numPr>
        <w:shd w:val="clear" w:color="auto" w:fill="auto"/>
        <w:spacing w:before="0" w:line="240" w:lineRule="auto"/>
        <w:ind w:left="0" w:firstLine="709"/>
        <w:rPr>
          <w:sz w:val="28"/>
          <w:szCs w:val="28"/>
        </w:rPr>
      </w:pPr>
      <w:r w:rsidRPr="00C81BBE">
        <w:rPr>
          <w:sz w:val="28"/>
          <w:szCs w:val="28"/>
        </w:rPr>
        <w:t>взыскано штрафов на сумму 4 874 200 рублей.</w:t>
      </w:r>
    </w:p>
    <w:p w:rsidR="00260601" w:rsidRPr="00C81BBE" w:rsidRDefault="00260601" w:rsidP="00C81BBE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81BBE">
        <w:rPr>
          <w:bCs/>
          <w:color w:val="auto"/>
          <w:sz w:val="28"/>
          <w:szCs w:val="28"/>
        </w:rPr>
        <w:t xml:space="preserve">Типовые и наиболее массовые нарушения обязательных требований в области земельного надзора на землях сельскохозяйственного назначения на территории Оренбургской области - </w:t>
      </w:r>
      <w:r w:rsidRPr="00C81BBE">
        <w:rPr>
          <w:color w:val="auto"/>
          <w:sz w:val="28"/>
          <w:szCs w:val="28"/>
        </w:rPr>
        <w:t xml:space="preserve">по части 2 статьи 8.7, по части </w:t>
      </w:r>
      <w:r w:rsidR="00C81BBE" w:rsidRPr="00C81BBE">
        <w:rPr>
          <w:color w:val="auto"/>
          <w:sz w:val="28"/>
          <w:szCs w:val="28"/>
        </w:rPr>
        <w:t>2 статьи 8.8 и по ч.1 и 2 статьи</w:t>
      </w:r>
      <w:r w:rsidRPr="00C81BBE">
        <w:rPr>
          <w:color w:val="auto"/>
          <w:sz w:val="28"/>
          <w:szCs w:val="28"/>
        </w:rPr>
        <w:t xml:space="preserve"> 8.6 Кодекса Российской Федерации об административных правонарушениях.</w:t>
      </w:r>
    </w:p>
    <w:p w:rsidR="00260601" w:rsidRPr="00C81BBE" w:rsidRDefault="00260601" w:rsidP="00C81BBE">
      <w:pPr>
        <w:pStyle w:val="a6"/>
        <w:shd w:val="clear" w:color="auto" w:fill="FFFFFF"/>
        <w:ind w:left="0" w:firstLine="709"/>
        <w:rPr>
          <w:rFonts w:eastAsia="Times New Roman" w:cs="Times New Roman"/>
          <w:bCs/>
          <w:sz w:val="28"/>
          <w:szCs w:val="28"/>
        </w:rPr>
      </w:pPr>
      <w:r w:rsidRPr="00C81BBE">
        <w:rPr>
          <w:rFonts w:eastAsia="Times New Roman" w:cs="Times New Roman"/>
          <w:bCs/>
          <w:sz w:val="28"/>
          <w:szCs w:val="28"/>
        </w:rPr>
        <w:t>Невыполнение обязательных мероприятий по улучшению земель и охране почв</w:t>
      </w:r>
      <w:r w:rsidR="00C81BBE" w:rsidRPr="00C81BBE">
        <w:rPr>
          <w:rFonts w:eastAsia="Times New Roman" w:cs="Times New Roman"/>
          <w:bCs/>
          <w:sz w:val="28"/>
          <w:szCs w:val="28"/>
        </w:rPr>
        <w:t xml:space="preserve"> – ч.2 ст. 8.7 КоАП РФ - </w:t>
      </w:r>
      <w:r w:rsidRPr="00C81BBE">
        <w:rPr>
          <w:rFonts w:cs="Times New Roman"/>
          <w:sz w:val="28"/>
          <w:szCs w:val="28"/>
        </w:rPr>
        <w:t>выявлено 20</w:t>
      </w:r>
      <w:r w:rsidR="00C81BBE" w:rsidRPr="00C81BBE">
        <w:rPr>
          <w:rFonts w:cs="Times New Roman"/>
          <w:sz w:val="28"/>
          <w:szCs w:val="28"/>
        </w:rPr>
        <w:t xml:space="preserve"> </w:t>
      </w:r>
      <w:proofErr w:type="gramStart"/>
      <w:r w:rsidR="00C81BBE" w:rsidRPr="00C81BBE">
        <w:rPr>
          <w:rFonts w:cs="Times New Roman"/>
          <w:sz w:val="28"/>
          <w:szCs w:val="28"/>
        </w:rPr>
        <w:t>нарушений</w:t>
      </w:r>
      <w:r w:rsidRPr="00C81BBE">
        <w:rPr>
          <w:rFonts w:cs="Times New Roman"/>
          <w:sz w:val="28"/>
          <w:szCs w:val="28"/>
        </w:rPr>
        <w:t xml:space="preserve">  на</w:t>
      </w:r>
      <w:proofErr w:type="gramEnd"/>
      <w:r w:rsidRPr="00C81BBE">
        <w:rPr>
          <w:rFonts w:cs="Times New Roman"/>
          <w:sz w:val="28"/>
          <w:szCs w:val="28"/>
        </w:rPr>
        <w:t xml:space="preserve"> площади более 1442,6 га. </w:t>
      </w:r>
    </w:p>
    <w:p w:rsidR="0065491C" w:rsidRDefault="00260601" w:rsidP="00C81BBE">
      <w:pPr>
        <w:pStyle w:val="3"/>
        <w:spacing w:before="0" w:line="240" w:lineRule="auto"/>
        <w:ind w:firstLine="709"/>
        <w:rPr>
          <w:sz w:val="28"/>
          <w:szCs w:val="28"/>
        </w:rPr>
      </w:pPr>
      <w:r w:rsidRPr="00C81BBE">
        <w:rPr>
          <w:sz w:val="28"/>
          <w:szCs w:val="28"/>
        </w:rPr>
        <w:t>По результатам выявленных нарушений вынесено 20 постановлений о привлечении к административной ответственности. Наложено административных штрафов на сумму 1 203 тыс.  рублей.</w:t>
      </w:r>
    </w:p>
    <w:p w:rsidR="00260601" w:rsidRPr="00C81BBE" w:rsidRDefault="0065491C" w:rsidP="0009757A">
      <w:pPr>
        <w:pStyle w:val="3"/>
        <w:spacing w:before="0" w:line="24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38375" cy="1679044"/>
            <wp:effectExtent l="171450" t="133350" r="371475" b="302156"/>
            <wp:docPr id="5" name="Рисунок 5" descr="E:\фото и видео\Тюльган\IMG_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и видео\Тюльган\IMG_3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724" cy="1679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0601" w:rsidRPr="00C81BBE" w:rsidRDefault="00260601" w:rsidP="00C81B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BBE">
        <w:rPr>
          <w:rFonts w:ascii="Times New Roman" w:hAnsi="Times New Roman" w:cs="Times New Roman"/>
          <w:bCs/>
          <w:sz w:val="28"/>
          <w:szCs w:val="28"/>
        </w:rPr>
        <w:t>Неиспользование земельного участка из земель сельскохозяйственного назначе</w:t>
      </w:r>
      <w:r w:rsidR="00C81BBE" w:rsidRPr="00C81BBE">
        <w:rPr>
          <w:rFonts w:ascii="Times New Roman" w:hAnsi="Times New Roman" w:cs="Times New Roman"/>
          <w:bCs/>
          <w:sz w:val="28"/>
          <w:szCs w:val="28"/>
        </w:rPr>
        <w:t xml:space="preserve">ния – ч.2 ст. 8.8 КоАП РФ - </w:t>
      </w:r>
      <w:r w:rsidRPr="00C81BBE">
        <w:rPr>
          <w:rFonts w:ascii="Times New Roman" w:hAnsi="Times New Roman" w:cs="Times New Roman"/>
          <w:sz w:val="28"/>
          <w:szCs w:val="28"/>
        </w:rPr>
        <w:t>выявлено 30 нарушений на площади более 4993</w:t>
      </w:r>
      <w:r w:rsidR="00C81BBE" w:rsidRPr="00C81BBE">
        <w:rPr>
          <w:rFonts w:ascii="Times New Roman" w:hAnsi="Times New Roman" w:cs="Times New Roman"/>
          <w:sz w:val="28"/>
          <w:szCs w:val="28"/>
        </w:rPr>
        <w:t xml:space="preserve"> га.</w:t>
      </w:r>
    </w:p>
    <w:p w:rsidR="0065491C" w:rsidRDefault="00260601" w:rsidP="00C81BBE">
      <w:pPr>
        <w:pStyle w:val="3"/>
        <w:spacing w:before="0" w:line="240" w:lineRule="auto"/>
        <w:ind w:firstLine="709"/>
        <w:rPr>
          <w:sz w:val="28"/>
          <w:szCs w:val="28"/>
        </w:rPr>
      </w:pPr>
      <w:r w:rsidRPr="00C81BBE">
        <w:rPr>
          <w:sz w:val="28"/>
          <w:szCs w:val="28"/>
        </w:rPr>
        <w:t xml:space="preserve"> По результатам выявленных нарушений вынесено 21 постановление о привлечении к административной ответственности. Наложено административных штрафов на сумму 2 695,7 тыс.  рублей.</w:t>
      </w:r>
    </w:p>
    <w:p w:rsidR="00260601" w:rsidRPr="00C81BBE" w:rsidRDefault="0065491C" w:rsidP="0009757A">
      <w:pPr>
        <w:pStyle w:val="3"/>
        <w:spacing w:before="0" w:line="240" w:lineRule="auto"/>
        <w:ind w:firstLine="709"/>
        <w:jc w:val="center"/>
        <w:rPr>
          <w:sz w:val="28"/>
          <w:szCs w:val="28"/>
        </w:rPr>
      </w:pPr>
      <w:r w:rsidRPr="0065491C">
        <w:rPr>
          <w:noProof/>
          <w:sz w:val="28"/>
          <w:szCs w:val="28"/>
          <w:lang w:eastAsia="ru-RU"/>
        </w:rPr>
        <w:drawing>
          <wp:inline distT="0" distB="0" distL="0" distR="0">
            <wp:extent cx="2359025" cy="1438275"/>
            <wp:effectExtent l="171450" t="133350" r="365125" b="314325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0601" w:rsidRPr="00C81BBE" w:rsidRDefault="00260601" w:rsidP="00C81B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BBE">
        <w:rPr>
          <w:rFonts w:ascii="Times New Roman" w:hAnsi="Times New Roman" w:cs="Times New Roman"/>
          <w:bCs/>
          <w:sz w:val="28"/>
          <w:szCs w:val="28"/>
        </w:rPr>
        <w:t>Уничтожение плодородного слоя почвы, а равно порча земель</w:t>
      </w:r>
      <w:r w:rsidR="00C81BBE" w:rsidRPr="00C81BBE">
        <w:rPr>
          <w:rFonts w:ascii="Times New Roman" w:hAnsi="Times New Roman" w:cs="Times New Roman"/>
          <w:bCs/>
          <w:sz w:val="28"/>
          <w:szCs w:val="28"/>
        </w:rPr>
        <w:t xml:space="preserve"> – ч.2 ст. 8.2 КоАП РФ - </w:t>
      </w:r>
      <w:r w:rsidRPr="00C81BBE">
        <w:rPr>
          <w:rFonts w:ascii="Times New Roman" w:hAnsi="Times New Roman" w:cs="Times New Roman"/>
          <w:sz w:val="28"/>
          <w:szCs w:val="28"/>
        </w:rPr>
        <w:t>выявлено 14 нарушений на площади 8,22</w:t>
      </w:r>
      <w:r w:rsidR="00C81BBE" w:rsidRPr="00C81BBE">
        <w:rPr>
          <w:rFonts w:ascii="Times New Roman" w:hAnsi="Times New Roman" w:cs="Times New Roman"/>
          <w:sz w:val="28"/>
          <w:szCs w:val="28"/>
        </w:rPr>
        <w:t xml:space="preserve"> га.</w:t>
      </w:r>
    </w:p>
    <w:p w:rsidR="00260601" w:rsidRDefault="00260601" w:rsidP="00C81BBE">
      <w:pPr>
        <w:pStyle w:val="3"/>
        <w:spacing w:before="0" w:line="240" w:lineRule="auto"/>
        <w:ind w:firstLine="709"/>
        <w:rPr>
          <w:sz w:val="28"/>
          <w:szCs w:val="28"/>
        </w:rPr>
      </w:pPr>
      <w:r w:rsidRPr="00C81BBE">
        <w:rPr>
          <w:sz w:val="28"/>
          <w:szCs w:val="28"/>
        </w:rPr>
        <w:t>По результатам выявленных за указанный период нарушений вынесено 10 постановлений о привлечении к административной ответственности. Наложено административных штрафов на сумму 642,8 тыс. рублей.</w:t>
      </w:r>
    </w:p>
    <w:p w:rsidR="0065491C" w:rsidRPr="00C81BBE" w:rsidRDefault="0009757A" w:rsidP="0009757A">
      <w:pPr>
        <w:pStyle w:val="3"/>
        <w:spacing w:before="0" w:line="24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43150" cy="1562100"/>
            <wp:effectExtent l="171450" t="133350" r="361950" b="304800"/>
            <wp:docPr id="6" name="Рисунок 6" descr="E:\фото и видео\Фото нарушений на 20.09.12 г\Свалки\Кузькинский сельсовет\S730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и видео\Фото нарушений на 20.09.12 г\Свалки\Кузькинский сельсовет\S73045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871" cy="1561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0601" w:rsidRPr="00C81BBE" w:rsidRDefault="00260601" w:rsidP="00C81B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BBE">
        <w:rPr>
          <w:rFonts w:ascii="Times New Roman" w:hAnsi="Times New Roman" w:cs="Times New Roman"/>
          <w:bCs/>
          <w:sz w:val="28"/>
          <w:szCs w:val="28"/>
        </w:rPr>
        <w:t>Самовольное снятие или перемещение плодородного слоя почвы</w:t>
      </w:r>
      <w:r w:rsidR="00C81BBE" w:rsidRPr="00C81BBE">
        <w:rPr>
          <w:rFonts w:ascii="Times New Roman" w:hAnsi="Times New Roman" w:cs="Times New Roman"/>
          <w:bCs/>
          <w:sz w:val="28"/>
          <w:szCs w:val="28"/>
        </w:rPr>
        <w:t xml:space="preserve"> – ч.1 ст.8.6 КоАП РФ - </w:t>
      </w:r>
      <w:r w:rsidRPr="00C81BBE">
        <w:rPr>
          <w:rFonts w:ascii="Times New Roman" w:hAnsi="Times New Roman" w:cs="Times New Roman"/>
          <w:sz w:val="28"/>
          <w:szCs w:val="28"/>
        </w:rPr>
        <w:t>выявлено 40 нарушения на площади 2,32</w:t>
      </w:r>
      <w:r w:rsidR="00C81BBE" w:rsidRPr="00C81BBE">
        <w:rPr>
          <w:rFonts w:ascii="Times New Roman" w:hAnsi="Times New Roman" w:cs="Times New Roman"/>
          <w:sz w:val="28"/>
          <w:szCs w:val="28"/>
        </w:rPr>
        <w:t xml:space="preserve"> га.</w:t>
      </w:r>
    </w:p>
    <w:p w:rsidR="00260601" w:rsidRDefault="00260601" w:rsidP="00C81BBE">
      <w:pPr>
        <w:pStyle w:val="3"/>
        <w:spacing w:before="0" w:line="240" w:lineRule="auto"/>
        <w:ind w:firstLine="709"/>
        <w:rPr>
          <w:sz w:val="28"/>
          <w:szCs w:val="28"/>
        </w:rPr>
      </w:pPr>
      <w:r w:rsidRPr="00C81BBE">
        <w:rPr>
          <w:sz w:val="28"/>
          <w:szCs w:val="28"/>
        </w:rPr>
        <w:t xml:space="preserve">По результатам выявленных за указанный период нарушений вынесено 29 постановлений о привлечении к административной ответственности. </w:t>
      </w:r>
      <w:r w:rsidRPr="00C81BBE">
        <w:rPr>
          <w:sz w:val="28"/>
          <w:szCs w:val="28"/>
        </w:rPr>
        <w:lastRenderedPageBreak/>
        <w:t>Наложено административных штрафов на сумму 69,5 тыс. рублей.</w:t>
      </w:r>
    </w:p>
    <w:p w:rsidR="00260601" w:rsidRPr="007071E7" w:rsidRDefault="0065491C" w:rsidP="0009757A">
      <w:pPr>
        <w:pStyle w:val="3"/>
        <w:spacing w:before="0" w:line="24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49525" cy="1552575"/>
            <wp:effectExtent l="171450" t="133350" r="365125" b="314325"/>
            <wp:docPr id="4" name="Рисунок 4" descr="E:\фото и видео\Самородово\IMG_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и видео\Самородово\IMG_3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79" cy="155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0601" w:rsidRPr="007071E7" w:rsidRDefault="00260601" w:rsidP="002606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1E7">
        <w:rPr>
          <w:rFonts w:ascii="Times New Roman" w:hAnsi="Times New Roman" w:cs="Times New Roman"/>
          <w:sz w:val="28"/>
          <w:szCs w:val="28"/>
        </w:rPr>
        <w:t>Должностными лицами Управления Россельхознадзора по Оренбургской области (далее – Управления) продолжается работа по выявлению необрабатываемых сельскохозяйственных угодий в рамках реализации Федерального закона № 354-ФЗ от 03.07.2016 года «О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при использовании с нарушением законодательства Российской Федерации».</w:t>
      </w:r>
    </w:p>
    <w:p w:rsidR="00260601" w:rsidRPr="007071E7" w:rsidRDefault="007071E7" w:rsidP="002606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60601" w:rsidRPr="007071E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состоянию</w:t>
      </w:r>
      <w:r w:rsidR="00260601" w:rsidRPr="007071E7">
        <w:rPr>
          <w:rFonts w:ascii="Times New Roman" w:hAnsi="Times New Roman" w:cs="Times New Roman"/>
          <w:sz w:val="28"/>
          <w:szCs w:val="28"/>
        </w:rPr>
        <w:t xml:space="preserve"> 1 октября 2017 года Управлением проведено 56 контрольно-надзорных мероприятий в отношении собственников и владельцев неиспользуемых земельных участков. Общая обследованная площадь составила около 37 тыс. га, нарушения выявлены на площад</w:t>
      </w:r>
      <w:r w:rsidR="002D4829">
        <w:rPr>
          <w:rFonts w:ascii="Times New Roman" w:hAnsi="Times New Roman" w:cs="Times New Roman"/>
          <w:sz w:val="28"/>
          <w:szCs w:val="28"/>
        </w:rPr>
        <w:t>и 19,4</w:t>
      </w:r>
      <w:r w:rsidR="00260601" w:rsidRPr="007071E7">
        <w:rPr>
          <w:rFonts w:ascii="Times New Roman" w:hAnsi="Times New Roman" w:cs="Times New Roman"/>
          <w:sz w:val="28"/>
          <w:szCs w:val="28"/>
        </w:rPr>
        <w:t xml:space="preserve"> тыс. га.</w:t>
      </w:r>
    </w:p>
    <w:p w:rsidR="00260601" w:rsidRDefault="00260601" w:rsidP="002606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1E7">
        <w:rPr>
          <w:rFonts w:ascii="Times New Roman" w:hAnsi="Times New Roman" w:cs="Times New Roman"/>
          <w:sz w:val="28"/>
          <w:szCs w:val="28"/>
        </w:rPr>
        <w:t>По результатам проверок выявлено 30 нарушений земельного законодательства Российской Федерации, вынесено постановлений о наложении административных наказаний в</w:t>
      </w:r>
      <w:r w:rsidR="002D4829">
        <w:rPr>
          <w:rFonts w:ascii="Times New Roman" w:hAnsi="Times New Roman" w:cs="Times New Roman"/>
          <w:sz w:val="28"/>
          <w:szCs w:val="28"/>
        </w:rPr>
        <w:t xml:space="preserve"> виде штрафов на сумму более 5,9</w:t>
      </w:r>
      <w:r w:rsidRPr="007071E7">
        <w:rPr>
          <w:rFonts w:ascii="Times New Roman" w:hAnsi="Times New Roman" w:cs="Times New Roman"/>
          <w:sz w:val="28"/>
          <w:szCs w:val="28"/>
        </w:rPr>
        <w:t xml:space="preserve"> млн. рублей. Данные нарушения зафиксированы в </w:t>
      </w:r>
      <w:proofErr w:type="spellStart"/>
      <w:r w:rsidRPr="007071E7">
        <w:rPr>
          <w:rFonts w:ascii="Times New Roman" w:hAnsi="Times New Roman" w:cs="Times New Roman"/>
          <w:sz w:val="28"/>
          <w:szCs w:val="28"/>
        </w:rPr>
        <w:t>Светлинском</w:t>
      </w:r>
      <w:proofErr w:type="spellEnd"/>
      <w:r w:rsidRPr="007071E7">
        <w:rPr>
          <w:rFonts w:ascii="Times New Roman" w:hAnsi="Times New Roman" w:cs="Times New Roman"/>
          <w:sz w:val="28"/>
          <w:szCs w:val="28"/>
        </w:rPr>
        <w:t xml:space="preserve">, Переволоцком, Красногвардейском, Домбаровском районах, г. Новотроицке, Сорочинском и </w:t>
      </w:r>
      <w:proofErr w:type="spellStart"/>
      <w:r w:rsidRPr="007071E7">
        <w:rPr>
          <w:rFonts w:ascii="Times New Roman" w:hAnsi="Times New Roman" w:cs="Times New Roman"/>
          <w:sz w:val="28"/>
          <w:szCs w:val="28"/>
        </w:rPr>
        <w:t>Ясненском</w:t>
      </w:r>
      <w:proofErr w:type="spellEnd"/>
      <w:r w:rsidRPr="007071E7">
        <w:rPr>
          <w:rFonts w:ascii="Times New Roman" w:hAnsi="Times New Roman" w:cs="Times New Roman"/>
          <w:sz w:val="28"/>
          <w:szCs w:val="28"/>
        </w:rPr>
        <w:t xml:space="preserve"> городских округах.</w:t>
      </w:r>
    </w:p>
    <w:p w:rsidR="0009757A" w:rsidRPr="007071E7" w:rsidRDefault="0009757A" w:rsidP="000975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267" cy="1600200"/>
            <wp:effectExtent l="171450" t="133350" r="362283" b="304800"/>
            <wp:docPr id="3" name="Рисунок 7" descr="E:\фото и видео\Акбулак\IMG_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и видео\Акбулак\IMG_34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267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1607594"/>
            <wp:effectExtent l="171450" t="133350" r="371475" b="297406"/>
            <wp:docPr id="8" name="Рисунок 8" descr="E:\фото и видео\Акбулак\IMG_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и видео\Акбулак\IMG_34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0601" w:rsidRPr="007071E7" w:rsidRDefault="00260601" w:rsidP="002606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1E7">
        <w:rPr>
          <w:rFonts w:ascii="Times New Roman" w:hAnsi="Times New Roman" w:cs="Times New Roman"/>
          <w:sz w:val="28"/>
          <w:szCs w:val="28"/>
        </w:rPr>
        <w:t>Владельцам необрабатываемых земельных участков выданы предписания об устранении выявленных нарушений. В сельскохо</w:t>
      </w:r>
      <w:r w:rsidR="002D4829">
        <w:rPr>
          <w:rFonts w:ascii="Times New Roman" w:hAnsi="Times New Roman" w:cs="Times New Roman"/>
          <w:sz w:val="28"/>
          <w:szCs w:val="28"/>
        </w:rPr>
        <w:t>зяйственный оборот введено 8 443</w:t>
      </w:r>
      <w:r w:rsidRPr="007071E7">
        <w:rPr>
          <w:rFonts w:ascii="Times New Roman" w:hAnsi="Times New Roman" w:cs="Times New Roman"/>
          <w:sz w:val="28"/>
          <w:szCs w:val="28"/>
        </w:rPr>
        <w:t xml:space="preserve"> га сельхозугодий </w:t>
      </w:r>
      <w:r w:rsidRPr="007071E7">
        <w:rPr>
          <w:rFonts w:ascii="Times New Roman" w:hAnsi="Times New Roman" w:cs="Times New Roman"/>
          <w:sz w:val="28"/>
          <w:szCs w:val="28"/>
        </w:rPr>
        <w:lastRenderedPageBreak/>
        <w:t xml:space="preserve">(Переволоцкий, Александровский, Тоцкий районы, </w:t>
      </w:r>
      <w:proofErr w:type="spellStart"/>
      <w:r w:rsidRPr="007071E7">
        <w:rPr>
          <w:rFonts w:ascii="Times New Roman" w:hAnsi="Times New Roman" w:cs="Times New Roman"/>
          <w:sz w:val="28"/>
          <w:szCs w:val="28"/>
        </w:rPr>
        <w:t>Ясненский</w:t>
      </w:r>
      <w:proofErr w:type="spellEnd"/>
      <w:r w:rsidRPr="007071E7">
        <w:rPr>
          <w:rFonts w:ascii="Times New Roman" w:hAnsi="Times New Roman" w:cs="Times New Roman"/>
          <w:sz w:val="28"/>
          <w:szCs w:val="28"/>
        </w:rPr>
        <w:t xml:space="preserve"> городской округ).</w:t>
      </w:r>
    </w:p>
    <w:p w:rsidR="000B00EC" w:rsidRPr="007071E7" w:rsidRDefault="00260601" w:rsidP="000975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1E7">
        <w:rPr>
          <w:rFonts w:ascii="Times New Roman" w:hAnsi="Times New Roman" w:cs="Times New Roman"/>
          <w:sz w:val="28"/>
          <w:szCs w:val="28"/>
        </w:rPr>
        <w:t>По установленным фактам неиспользования земель сельскохозяйственного назначения в Управление Федеральной налоговой службы по Оренбургской области направляются материалы административных дел для перерасчета налоговой ставки.</w:t>
      </w:r>
    </w:p>
    <w:p w:rsidR="00260601" w:rsidRPr="007071E7" w:rsidRDefault="00260601" w:rsidP="007071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71E7">
        <w:rPr>
          <w:rFonts w:ascii="Times New Roman" w:hAnsi="Times New Roman" w:cs="Times New Roman"/>
          <w:sz w:val="28"/>
          <w:szCs w:val="28"/>
          <w:shd w:val="clear" w:color="auto" w:fill="FFFFFF"/>
        </w:rPr>
        <w:t>Одной из задач должностных лиц Управления Россельхознадзора по Оренбургской области является выявление и организация мероприятий по уничтожению очагов произрастания дикорастущей конопли.</w:t>
      </w:r>
    </w:p>
    <w:p w:rsidR="00260601" w:rsidRPr="007071E7" w:rsidRDefault="00260601" w:rsidP="007071E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071E7">
        <w:rPr>
          <w:sz w:val="28"/>
          <w:szCs w:val="28"/>
        </w:rPr>
        <w:t xml:space="preserve">В последние годы между Управлением Россельхознадзора по Оренбургской области и Управлением Министерства внутренних дел по Оренбургской области был налажен механизм информационного обмена в случае выявления фактов произрастания </w:t>
      </w:r>
      <w:proofErr w:type="spellStart"/>
      <w:r w:rsidRPr="007071E7">
        <w:rPr>
          <w:sz w:val="28"/>
          <w:szCs w:val="28"/>
        </w:rPr>
        <w:t>наркосодержащих</w:t>
      </w:r>
      <w:proofErr w:type="spellEnd"/>
      <w:r w:rsidRPr="007071E7">
        <w:rPr>
          <w:sz w:val="28"/>
          <w:szCs w:val="28"/>
        </w:rPr>
        <w:t xml:space="preserve"> растений. </w:t>
      </w:r>
    </w:p>
    <w:p w:rsidR="00260601" w:rsidRPr="007071E7" w:rsidRDefault="00260601" w:rsidP="007071E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071E7">
        <w:rPr>
          <w:sz w:val="28"/>
          <w:szCs w:val="28"/>
        </w:rPr>
        <w:t>В 2017 году должностными лицами Управления Россельхознадзора</w:t>
      </w:r>
      <w:r w:rsidRPr="007071E7">
        <w:rPr>
          <w:sz w:val="28"/>
          <w:szCs w:val="28"/>
          <w:shd w:val="clear" w:color="auto" w:fill="FFFFFF"/>
        </w:rPr>
        <w:t xml:space="preserve"> в ходе контрольно-надзорных мероприятий по выявлению и пресечению нарушений земельного законодательства РФ </w:t>
      </w:r>
      <w:r w:rsidRPr="007071E7">
        <w:rPr>
          <w:sz w:val="28"/>
          <w:szCs w:val="28"/>
        </w:rPr>
        <w:t>было установлены 22 очага произрастания дикорастущей конопли на площади 73 га.</w:t>
      </w:r>
    </w:p>
    <w:p w:rsidR="00260601" w:rsidRDefault="00260601" w:rsidP="007071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1E7">
        <w:rPr>
          <w:rFonts w:ascii="Times New Roman" w:hAnsi="Times New Roman" w:cs="Times New Roman"/>
          <w:sz w:val="28"/>
          <w:szCs w:val="28"/>
        </w:rPr>
        <w:t xml:space="preserve">По всем случаям информация была направлена </w:t>
      </w:r>
      <w:proofErr w:type="gramStart"/>
      <w:r w:rsidRPr="007071E7">
        <w:rPr>
          <w:rFonts w:ascii="Times New Roman" w:hAnsi="Times New Roman" w:cs="Times New Roman"/>
          <w:sz w:val="28"/>
          <w:szCs w:val="28"/>
        </w:rPr>
        <w:t>в  Управлением</w:t>
      </w:r>
      <w:proofErr w:type="gramEnd"/>
      <w:r w:rsidRPr="007071E7">
        <w:rPr>
          <w:rFonts w:ascii="Times New Roman" w:hAnsi="Times New Roman" w:cs="Times New Roman"/>
          <w:sz w:val="28"/>
          <w:szCs w:val="28"/>
        </w:rPr>
        <w:t xml:space="preserve"> Министерства внутренних дел по Оренбургской области для принятия решения в пределах компетенции. </w:t>
      </w:r>
    </w:p>
    <w:p w:rsidR="0009757A" w:rsidRPr="007071E7" w:rsidRDefault="0009757A" w:rsidP="000975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975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7582" cy="1726058"/>
            <wp:effectExtent l="171450" t="133350" r="357668" b="312292"/>
            <wp:docPr id="9" name="Рисунок 0" descr="Справка по   Конопле Родигнский Т.О Сорочинский городской  окру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по   Конопле Родигнский Т.О Сорочинский городской  округ 002.jpg"/>
                    <pic:cNvPicPr/>
                  </pic:nvPicPr>
                  <pic:blipFill>
                    <a:blip r:embed="rId12" cstate="print"/>
                    <a:srcRect l="16184" t="31158" r="8477" b="41436"/>
                    <a:stretch>
                      <a:fillRect/>
                    </a:stretch>
                  </pic:blipFill>
                  <pic:spPr>
                    <a:xfrm>
                      <a:off x="0" y="0"/>
                      <a:ext cx="3547582" cy="1726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0601" w:rsidRPr="007071E7" w:rsidRDefault="00260601" w:rsidP="000975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0601" w:rsidRDefault="00260601" w:rsidP="007071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1E7">
        <w:rPr>
          <w:rFonts w:ascii="Times New Roman" w:hAnsi="Times New Roman" w:cs="Times New Roman"/>
          <w:color w:val="000000"/>
          <w:sz w:val="28"/>
          <w:szCs w:val="28"/>
        </w:rPr>
        <w:t xml:space="preserve">За отчетный период в целях контроля за сохранением плодородия и выявления загрязнения земель сельскохозяйственного назначения отобрано 970 почвенных образцов ФГБУ «Оренбургский референтный центр», </w:t>
      </w:r>
      <w:r w:rsidRPr="007071E7">
        <w:rPr>
          <w:rFonts w:ascii="Times New Roman" w:hAnsi="Times New Roman" w:cs="Times New Roman"/>
          <w:sz w:val="28"/>
          <w:szCs w:val="28"/>
        </w:rPr>
        <w:t xml:space="preserve">в том числе на агрохимические показатели 604 образца, на химико-токсикологические показатели – </w:t>
      </w:r>
      <w:proofErr w:type="gramStart"/>
      <w:r w:rsidRPr="007071E7">
        <w:rPr>
          <w:rFonts w:ascii="Times New Roman" w:hAnsi="Times New Roman" w:cs="Times New Roman"/>
          <w:sz w:val="28"/>
          <w:szCs w:val="28"/>
        </w:rPr>
        <w:t>366  образцов</w:t>
      </w:r>
      <w:proofErr w:type="gramEnd"/>
      <w:r w:rsidRPr="007071E7">
        <w:rPr>
          <w:rFonts w:ascii="Times New Roman" w:hAnsi="Times New Roman" w:cs="Times New Roman"/>
          <w:sz w:val="28"/>
          <w:szCs w:val="28"/>
        </w:rPr>
        <w:t>. В 120 пробах превышен уровень ПДК химико-токсикологические показатели (что в процен</w:t>
      </w:r>
      <w:r w:rsidR="007071E7" w:rsidRPr="007071E7">
        <w:rPr>
          <w:rFonts w:ascii="Times New Roman" w:hAnsi="Times New Roman" w:cs="Times New Roman"/>
          <w:sz w:val="28"/>
          <w:szCs w:val="28"/>
        </w:rPr>
        <w:t>тном соотношении составляет 33%</w:t>
      </w:r>
      <w:r w:rsidRPr="007071E7">
        <w:rPr>
          <w:rFonts w:ascii="Times New Roman" w:hAnsi="Times New Roman" w:cs="Times New Roman"/>
          <w:sz w:val="28"/>
          <w:szCs w:val="28"/>
        </w:rPr>
        <w:t>),  в 222 пробах установлено снижение органического вещества – гумуса (что в процентном отношении составляет 37 %).</w:t>
      </w:r>
    </w:p>
    <w:p w:rsidR="00CB0AEF" w:rsidRPr="007071E7" w:rsidRDefault="00CB0AEF" w:rsidP="007071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9162" cy="1623715"/>
            <wp:effectExtent l="171450" t="133350" r="367888" b="300335"/>
            <wp:docPr id="10" name="Рисунок 9" descr="\\192.168.1.5\отделы\200\Марков\Лето17\20160616_12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.5\отделы\200\Марков\Лето17\20160616_1225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18" cy="1624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4081" cy="1619250"/>
            <wp:effectExtent l="171450" t="133350" r="359419" b="304800"/>
            <wp:docPr id="11" name="Рисунок 10" descr="\\192.168.1.5\отделы\200\Марков\Лето17\20160616_12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1.5\отделы\200\Марков\Лето17\20160616_1224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100" cy="1624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0601" w:rsidRPr="007071E7" w:rsidRDefault="007071E7" w:rsidP="007071E7">
      <w:pPr>
        <w:pStyle w:val="a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71E7">
        <w:rPr>
          <w:rFonts w:ascii="Times New Roman" w:hAnsi="Times New Roman" w:cs="Times New Roman"/>
          <w:color w:val="000000"/>
          <w:sz w:val="28"/>
          <w:szCs w:val="28"/>
        </w:rPr>
        <w:t>За 9 месяцев 2017 года</w:t>
      </w:r>
      <w:r w:rsidR="00260601" w:rsidRPr="007071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071E7">
        <w:rPr>
          <w:rFonts w:ascii="Times New Roman" w:hAnsi="Times New Roman" w:cs="Times New Roman"/>
          <w:color w:val="000000"/>
          <w:sz w:val="28"/>
          <w:szCs w:val="28"/>
        </w:rPr>
        <w:t>произведено 10 расчетов</w:t>
      </w:r>
      <w:r w:rsidR="00260601" w:rsidRPr="007071E7">
        <w:rPr>
          <w:rFonts w:ascii="Times New Roman" w:hAnsi="Times New Roman" w:cs="Times New Roman"/>
          <w:color w:val="000000"/>
          <w:sz w:val="28"/>
          <w:szCs w:val="28"/>
        </w:rPr>
        <w:t xml:space="preserve"> размер</w:t>
      </w:r>
      <w:r w:rsidRPr="007071E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260601" w:rsidRPr="007071E7">
        <w:rPr>
          <w:rFonts w:ascii="Times New Roman" w:hAnsi="Times New Roman" w:cs="Times New Roman"/>
          <w:color w:val="000000"/>
          <w:sz w:val="28"/>
          <w:szCs w:val="28"/>
        </w:rPr>
        <w:t xml:space="preserve"> вреда, причиненного почвам как объекту охраны окружающей среды на территории Оренбургской области на площади о</w:t>
      </w:r>
      <w:r w:rsidR="002D4829">
        <w:rPr>
          <w:rFonts w:ascii="Times New Roman" w:hAnsi="Times New Roman" w:cs="Times New Roman"/>
          <w:color w:val="000000"/>
          <w:sz w:val="28"/>
          <w:szCs w:val="28"/>
        </w:rPr>
        <w:t>коло 2,8 га на общую сумму</w:t>
      </w:r>
      <w:r w:rsidR="00260601" w:rsidRPr="007071E7">
        <w:rPr>
          <w:rFonts w:ascii="Times New Roman" w:hAnsi="Times New Roman" w:cs="Times New Roman"/>
          <w:color w:val="000000"/>
          <w:sz w:val="28"/>
          <w:szCs w:val="28"/>
        </w:rPr>
        <w:t xml:space="preserve"> 4,9 млн. руб. Два иска находятся на рассмотрении в Арбитражных судах Оренбургской области.</w:t>
      </w:r>
      <w:r w:rsidR="00260601" w:rsidRPr="007071E7">
        <w:rPr>
          <w:rFonts w:ascii="Times New Roman" w:hAnsi="Times New Roman" w:cs="Times New Roman"/>
          <w:sz w:val="28"/>
          <w:szCs w:val="28"/>
        </w:rPr>
        <w:t xml:space="preserve"> Управлением  направлено 2 претензии о возмещении ущерба причиненного почвам как объекту охраны окружающей среды на сумму 1 312 800 рублей. </w:t>
      </w:r>
    </w:p>
    <w:p w:rsidR="00260601" w:rsidRDefault="00260601"/>
    <w:p w:rsidR="001639ED" w:rsidRDefault="00CB0AEF">
      <w:r>
        <w:rPr>
          <w:noProof/>
          <w:lang w:eastAsia="ru-RU"/>
        </w:rPr>
        <w:drawing>
          <wp:inline distT="0" distB="0" distL="0" distR="0">
            <wp:extent cx="2114550" cy="1585913"/>
            <wp:effectExtent l="171450" t="133350" r="361950" b="300037"/>
            <wp:docPr id="12" name="Рисунок 11" descr="\\192.168.1.5\отделы\200\Марков\Лето17\IMG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.5\отделы\200\Марков\Лето17\IMG_01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116" cy="1587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75906" cy="1609725"/>
            <wp:effectExtent l="171450" t="133350" r="353044" b="295275"/>
            <wp:docPr id="13" name="Рисунок 12" descr="\\192.168.1.5\отделы\200\Марков\Лето17\20160422_11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1.5\отделы\200\Марков\Лето17\20160422_1111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96" cy="1611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5C1B" w:rsidRDefault="001639ED" w:rsidP="00875C1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9 месяцев 2017</w:t>
      </w:r>
      <w:r w:rsidRPr="00F5598B">
        <w:rPr>
          <w:color w:val="000000"/>
          <w:sz w:val="28"/>
          <w:szCs w:val="28"/>
        </w:rPr>
        <w:t xml:space="preserve"> года судебными органами общей</w:t>
      </w:r>
      <w:r>
        <w:rPr>
          <w:color w:val="000000"/>
          <w:sz w:val="28"/>
          <w:szCs w:val="28"/>
        </w:rPr>
        <w:t xml:space="preserve"> юрисдикции всего рассмотрено 33 дел</w:t>
      </w:r>
      <w:r w:rsidR="00AE17C6">
        <w:rPr>
          <w:color w:val="000000"/>
          <w:sz w:val="28"/>
          <w:szCs w:val="28"/>
        </w:rPr>
        <w:t xml:space="preserve"> в сфере земельного законодательства РФ</w:t>
      </w:r>
      <w:r>
        <w:rPr>
          <w:color w:val="000000"/>
          <w:sz w:val="28"/>
          <w:szCs w:val="28"/>
        </w:rPr>
        <w:t>, вынесено 32 решения</w:t>
      </w:r>
      <w:r w:rsidRPr="00F5598B">
        <w:rPr>
          <w:color w:val="000000"/>
          <w:sz w:val="28"/>
          <w:szCs w:val="28"/>
        </w:rPr>
        <w:t xml:space="preserve"> по делам об административных правонарушениях</w:t>
      </w:r>
      <w:r w:rsidR="002D482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1639ED" w:rsidRDefault="001639ED" w:rsidP="00875C1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5598B">
        <w:rPr>
          <w:sz w:val="28"/>
          <w:szCs w:val="28"/>
        </w:rPr>
        <w:t xml:space="preserve">Управлением </w:t>
      </w:r>
      <w:r>
        <w:rPr>
          <w:sz w:val="28"/>
          <w:szCs w:val="28"/>
        </w:rPr>
        <w:t>проведено</w:t>
      </w:r>
      <w:r w:rsidR="00875C1B">
        <w:rPr>
          <w:sz w:val="28"/>
          <w:szCs w:val="28"/>
        </w:rPr>
        <w:t xml:space="preserve"> 18</w:t>
      </w:r>
      <w:r w:rsidR="00875C1B" w:rsidRPr="00875C1B">
        <w:rPr>
          <w:sz w:val="28"/>
          <w:szCs w:val="28"/>
        </w:rPr>
        <w:t xml:space="preserve"> </w:t>
      </w:r>
      <w:r w:rsidR="00875C1B">
        <w:rPr>
          <w:sz w:val="28"/>
          <w:szCs w:val="28"/>
        </w:rPr>
        <w:t xml:space="preserve">совещаний и консультаций </w:t>
      </w:r>
      <w:r w:rsidRPr="00F5598B">
        <w:rPr>
          <w:sz w:val="28"/>
          <w:szCs w:val="28"/>
        </w:rPr>
        <w:t>с органами мест</w:t>
      </w:r>
      <w:r>
        <w:rPr>
          <w:sz w:val="28"/>
          <w:szCs w:val="28"/>
        </w:rPr>
        <w:t xml:space="preserve">ного </w:t>
      </w:r>
      <w:r w:rsidR="00875C1B">
        <w:rPr>
          <w:sz w:val="28"/>
          <w:szCs w:val="28"/>
        </w:rPr>
        <w:t>самоуправления</w:t>
      </w:r>
      <w:r w:rsidR="00962638">
        <w:rPr>
          <w:sz w:val="28"/>
          <w:szCs w:val="28"/>
        </w:rPr>
        <w:t xml:space="preserve"> по вопросам охраны и защиты</w:t>
      </w:r>
      <w:r w:rsidR="00875C1B">
        <w:rPr>
          <w:sz w:val="28"/>
          <w:szCs w:val="28"/>
        </w:rPr>
        <w:t xml:space="preserve"> земель сельскохозяйственного назначения.</w:t>
      </w:r>
    </w:p>
    <w:p w:rsidR="00875C1B" w:rsidRDefault="00875C1B" w:rsidP="00875C1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75C1B" w:rsidRDefault="00875C1B" w:rsidP="00875C1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639ED" w:rsidRDefault="001639ED">
      <w:bookmarkStart w:id="0" w:name="_GoBack"/>
      <w:bookmarkEnd w:id="0"/>
    </w:p>
    <w:sectPr w:rsidR="001639ED" w:rsidSect="000B00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103E51"/>
    <w:multiLevelType w:val="hybridMultilevel"/>
    <w:tmpl w:val="D45ED8B8"/>
    <w:lvl w:ilvl="0" w:tplc="1E4A6A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9339D7"/>
    <w:multiLevelType w:val="hybridMultilevel"/>
    <w:tmpl w:val="4692A9EC"/>
    <w:lvl w:ilvl="0" w:tplc="1E4A6A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A900F6"/>
    <w:multiLevelType w:val="hybridMultilevel"/>
    <w:tmpl w:val="3D2E79E2"/>
    <w:lvl w:ilvl="0" w:tplc="44A4C7D2">
      <w:start w:val="1"/>
      <w:numFmt w:val="decimal"/>
      <w:lvlText w:val="%1."/>
      <w:lvlJc w:val="left"/>
      <w:pPr>
        <w:ind w:left="16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327" w:hanging="360"/>
      </w:pPr>
    </w:lvl>
    <w:lvl w:ilvl="2" w:tplc="0419001B" w:tentative="1">
      <w:start w:val="1"/>
      <w:numFmt w:val="lowerRoman"/>
      <w:lvlText w:val="%3."/>
      <w:lvlJc w:val="right"/>
      <w:pPr>
        <w:ind w:left="3047" w:hanging="180"/>
      </w:pPr>
    </w:lvl>
    <w:lvl w:ilvl="3" w:tplc="0419000F" w:tentative="1">
      <w:start w:val="1"/>
      <w:numFmt w:val="decimal"/>
      <w:lvlText w:val="%4."/>
      <w:lvlJc w:val="left"/>
      <w:pPr>
        <w:ind w:left="3767" w:hanging="360"/>
      </w:pPr>
    </w:lvl>
    <w:lvl w:ilvl="4" w:tplc="04190019" w:tentative="1">
      <w:start w:val="1"/>
      <w:numFmt w:val="lowerLetter"/>
      <w:lvlText w:val="%5."/>
      <w:lvlJc w:val="left"/>
      <w:pPr>
        <w:ind w:left="4487" w:hanging="360"/>
      </w:pPr>
    </w:lvl>
    <w:lvl w:ilvl="5" w:tplc="0419001B" w:tentative="1">
      <w:start w:val="1"/>
      <w:numFmt w:val="lowerRoman"/>
      <w:lvlText w:val="%6."/>
      <w:lvlJc w:val="right"/>
      <w:pPr>
        <w:ind w:left="5207" w:hanging="180"/>
      </w:pPr>
    </w:lvl>
    <w:lvl w:ilvl="6" w:tplc="0419000F" w:tentative="1">
      <w:start w:val="1"/>
      <w:numFmt w:val="decimal"/>
      <w:lvlText w:val="%7."/>
      <w:lvlJc w:val="left"/>
      <w:pPr>
        <w:ind w:left="5927" w:hanging="360"/>
      </w:pPr>
    </w:lvl>
    <w:lvl w:ilvl="7" w:tplc="04190019" w:tentative="1">
      <w:start w:val="1"/>
      <w:numFmt w:val="lowerLetter"/>
      <w:lvlText w:val="%8."/>
      <w:lvlJc w:val="left"/>
      <w:pPr>
        <w:ind w:left="6647" w:hanging="360"/>
      </w:pPr>
    </w:lvl>
    <w:lvl w:ilvl="8" w:tplc="0419001B" w:tentative="1">
      <w:start w:val="1"/>
      <w:numFmt w:val="lowerRoman"/>
      <w:lvlText w:val="%9."/>
      <w:lvlJc w:val="right"/>
      <w:pPr>
        <w:ind w:left="7367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60601"/>
    <w:rsid w:val="000701BA"/>
    <w:rsid w:val="0009757A"/>
    <w:rsid w:val="000B00EC"/>
    <w:rsid w:val="000D4C5E"/>
    <w:rsid w:val="001639ED"/>
    <w:rsid w:val="00260601"/>
    <w:rsid w:val="002D4829"/>
    <w:rsid w:val="00415D9D"/>
    <w:rsid w:val="0047125E"/>
    <w:rsid w:val="004A64E3"/>
    <w:rsid w:val="00555914"/>
    <w:rsid w:val="0064482E"/>
    <w:rsid w:val="0065491C"/>
    <w:rsid w:val="00664504"/>
    <w:rsid w:val="007071E7"/>
    <w:rsid w:val="00875C1B"/>
    <w:rsid w:val="00953274"/>
    <w:rsid w:val="00962638"/>
    <w:rsid w:val="00A90B24"/>
    <w:rsid w:val="00AE17C6"/>
    <w:rsid w:val="00C81BBE"/>
    <w:rsid w:val="00CB0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AD834"/>
  <w15:docId w15:val="{95D7B7AD-285C-461A-A6EF-7DF34DF45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601"/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"/>
    <w:qFormat/>
    <w:rsid w:val="000D4C5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0D4C5E"/>
    <w:pPr>
      <w:spacing w:before="100" w:beforeAutospacing="1" w:after="100" w:afterAutospacing="1"/>
      <w:outlineLvl w:val="3"/>
    </w:pPr>
    <w:rPr>
      <w:rFonts w:eastAsia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4C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D4C5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260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60601"/>
    <w:pPr>
      <w:spacing w:after="0" w:line="240" w:lineRule="auto"/>
    </w:pPr>
    <w:rPr>
      <w:rFonts w:ascii="Calibri" w:eastAsia="Calibri" w:hAnsi="Calibri" w:cs="Calibri"/>
    </w:rPr>
  </w:style>
  <w:style w:type="character" w:customStyle="1" w:styleId="a5">
    <w:name w:val="Основной текст_"/>
    <w:basedOn w:val="a0"/>
    <w:link w:val="3"/>
    <w:rsid w:val="0026060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5"/>
    <w:rsid w:val="00260601"/>
    <w:pPr>
      <w:widowControl w:val="0"/>
      <w:shd w:val="clear" w:color="auto" w:fill="FFFFFF"/>
      <w:spacing w:before="240" w:after="0" w:line="322" w:lineRule="exact"/>
      <w:ind w:hanging="36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Default">
    <w:name w:val="Default"/>
    <w:rsid w:val="002606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260601"/>
    <w:pPr>
      <w:spacing w:after="0" w:line="240" w:lineRule="auto"/>
      <w:ind w:left="720"/>
      <w:contextualSpacing/>
      <w:jc w:val="both"/>
    </w:pPr>
    <w:rPr>
      <w:rFonts w:ascii="Times New Roman" w:eastAsiaTheme="minorHAnsi" w:hAnsi="Times New Roman" w:cstheme="minorBidi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A64E3"/>
  </w:style>
  <w:style w:type="paragraph" w:styleId="a7">
    <w:name w:val="Balloon Text"/>
    <w:basedOn w:val="a"/>
    <w:link w:val="a8"/>
    <w:uiPriority w:val="99"/>
    <w:semiHidden/>
    <w:unhideWhenUsed/>
    <w:rsid w:val="00654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491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5</Pages>
  <Words>971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5</cp:revision>
  <cp:lastPrinted>2017-10-11T09:56:00Z</cp:lastPrinted>
  <dcterms:created xsi:type="dcterms:W3CDTF">2017-10-11T05:42:00Z</dcterms:created>
  <dcterms:modified xsi:type="dcterms:W3CDTF">2017-10-17T06:19:00Z</dcterms:modified>
</cp:coreProperties>
</file>