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4A87" w:rsidRPr="008A123B" w:rsidRDefault="00D52F32" w:rsidP="008A123B">
      <w:pPr>
        <w:pStyle w:val="a4"/>
        <w:rPr>
          <w:rFonts w:ascii="Times New Roman" w:hAnsi="Times New Roman"/>
          <w:sz w:val="32"/>
          <w:szCs w:val="32"/>
        </w:rPr>
      </w:pPr>
      <w:r w:rsidRPr="008A123B">
        <w:rPr>
          <w:rFonts w:ascii="Times New Roman" w:hAnsi="Times New Roman"/>
          <w:sz w:val="32"/>
          <w:szCs w:val="32"/>
        </w:rPr>
        <w:t>И</w:t>
      </w:r>
      <w:r w:rsidR="00DF4A87" w:rsidRPr="008A123B">
        <w:rPr>
          <w:rFonts w:ascii="Times New Roman" w:hAnsi="Times New Roman"/>
          <w:sz w:val="32"/>
          <w:szCs w:val="32"/>
        </w:rPr>
        <w:t xml:space="preserve">тоги </w:t>
      </w:r>
      <w:r w:rsidR="004E1F4B" w:rsidRPr="008A123B">
        <w:rPr>
          <w:rFonts w:ascii="Times New Roman" w:hAnsi="Times New Roman"/>
          <w:sz w:val="32"/>
          <w:szCs w:val="32"/>
        </w:rPr>
        <w:t xml:space="preserve">служебной деятельности </w:t>
      </w:r>
      <w:r w:rsidR="00DF4A87" w:rsidRPr="008A123B">
        <w:rPr>
          <w:rFonts w:ascii="Times New Roman" w:hAnsi="Times New Roman"/>
          <w:sz w:val="32"/>
          <w:szCs w:val="32"/>
        </w:rPr>
        <w:t xml:space="preserve"> </w:t>
      </w:r>
      <w:hyperlink r:id="rId4" w:history="1">
        <w:r w:rsidR="008A123B" w:rsidRPr="008A123B">
          <w:rPr>
            <w:rStyle w:val="a6"/>
            <w:rFonts w:ascii="Times New Roman" w:hAnsi="Times New Roman"/>
            <w:bCs/>
            <w:color w:val="auto"/>
            <w:sz w:val="32"/>
            <w:szCs w:val="32"/>
            <w:u w:val="none"/>
          </w:rPr>
          <w:t>Управления при осуществлении внутреннего карантина растений, качества и безопасности зерна, продуктов его переработки и надзора в области семеноводства </w:t>
        </w:r>
      </w:hyperlink>
      <w:r w:rsidR="00DF4A87" w:rsidRPr="008A123B">
        <w:rPr>
          <w:rFonts w:ascii="Times New Roman" w:hAnsi="Times New Roman"/>
          <w:sz w:val="32"/>
          <w:szCs w:val="32"/>
        </w:rPr>
        <w:t xml:space="preserve"> за </w:t>
      </w:r>
      <w:r w:rsidR="00255F77" w:rsidRPr="008A123B">
        <w:rPr>
          <w:rFonts w:ascii="Times New Roman" w:hAnsi="Times New Roman"/>
          <w:sz w:val="32"/>
          <w:szCs w:val="32"/>
        </w:rPr>
        <w:t>9 месяцев</w:t>
      </w:r>
      <w:r w:rsidR="00DF4A87" w:rsidRPr="008A123B">
        <w:rPr>
          <w:rFonts w:ascii="Times New Roman" w:hAnsi="Times New Roman"/>
          <w:sz w:val="32"/>
          <w:szCs w:val="32"/>
        </w:rPr>
        <w:t xml:space="preserve"> 2017 г.</w:t>
      </w:r>
    </w:p>
    <w:p w:rsidR="00DF4A87" w:rsidRDefault="00DF4A87" w:rsidP="00DF4A87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DF4A87" w:rsidRDefault="00DF4A87" w:rsidP="00DF4A87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DF4A87" w:rsidRDefault="00DF4A87" w:rsidP="00DF4A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Должностными лицами Управления </w:t>
      </w:r>
      <w:r w:rsidR="00255F77">
        <w:rPr>
          <w:rFonts w:ascii="Times New Roman" w:hAnsi="Times New Roman" w:cs="Times New Roman"/>
          <w:sz w:val="28"/>
          <w:szCs w:val="28"/>
        </w:rPr>
        <w:t>за 9 месяцев 2017 года осуществлен</w:t>
      </w:r>
      <w:r>
        <w:rPr>
          <w:rFonts w:ascii="Times New Roman" w:hAnsi="Times New Roman" w:cs="Times New Roman"/>
          <w:sz w:val="28"/>
          <w:szCs w:val="28"/>
        </w:rPr>
        <w:t xml:space="preserve"> контроль за исполнением карантинных фитосанитарных требований в отношении подкарантинной продукции, выпущенной в оборот на территории РФ при этом проконтролировано подкарантинной продукции:</w:t>
      </w:r>
    </w:p>
    <w:p w:rsidR="00DF4A87" w:rsidRDefault="00DF4A87" w:rsidP="00DF4A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 внут</w:t>
      </w:r>
      <w:r w:rsidR="00255F77">
        <w:rPr>
          <w:rFonts w:ascii="Times New Roman" w:hAnsi="Times New Roman" w:cs="Times New Roman"/>
          <w:sz w:val="28"/>
          <w:szCs w:val="28"/>
        </w:rPr>
        <w:t>рироссийских перевозках 653,4  тыс. тонн, более 2</w:t>
      </w:r>
      <w:r w:rsidR="000454B5">
        <w:rPr>
          <w:rFonts w:ascii="Times New Roman" w:hAnsi="Times New Roman" w:cs="Times New Roman"/>
          <w:sz w:val="28"/>
          <w:szCs w:val="28"/>
        </w:rPr>
        <w:t>,7</w:t>
      </w:r>
      <w:r w:rsidR="00255F77">
        <w:rPr>
          <w:rFonts w:ascii="Times New Roman" w:hAnsi="Times New Roman" w:cs="Times New Roman"/>
          <w:sz w:val="28"/>
          <w:szCs w:val="28"/>
        </w:rPr>
        <w:t xml:space="preserve"> млн. штук, около 5,7  тыс.куб.м., 162,4</w:t>
      </w:r>
      <w:r w:rsidR="00F03473">
        <w:rPr>
          <w:rFonts w:ascii="Times New Roman" w:hAnsi="Times New Roman" w:cs="Times New Roman"/>
          <w:sz w:val="28"/>
          <w:szCs w:val="28"/>
        </w:rPr>
        <w:t xml:space="preserve">  тыс. пакетов;</w:t>
      </w:r>
    </w:p>
    <w:p w:rsidR="00DF4A87" w:rsidRDefault="00F03473" w:rsidP="00DF4A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DF4A87">
        <w:rPr>
          <w:rFonts w:ascii="Times New Roman" w:hAnsi="Times New Roman" w:cs="Times New Roman"/>
          <w:sz w:val="28"/>
          <w:szCs w:val="28"/>
        </w:rPr>
        <w:t xml:space="preserve">при вывозе подкарантинной продукции на экспорт проконтролировано </w:t>
      </w:r>
      <w:r w:rsidR="005312EC">
        <w:rPr>
          <w:rFonts w:ascii="Times New Roman" w:hAnsi="Times New Roman" w:cs="Times New Roman"/>
          <w:sz w:val="28"/>
          <w:szCs w:val="28"/>
        </w:rPr>
        <w:t>193,1  тыс.тонн, 288,9  тыс.штук 1,6</w:t>
      </w:r>
      <w:r w:rsidR="00DF4A87">
        <w:rPr>
          <w:rFonts w:ascii="Times New Roman" w:hAnsi="Times New Roman" w:cs="Times New Roman"/>
          <w:sz w:val="28"/>
          <w:szCs w:val="28"/>
        </w:rPr>
        <w:t xml:space="preserve">  тыс. м.куб.</w:t>
      </w:r>
    </w:p>
    <w:p w:rsidR="00DF4A87" w:rsidRDefault="000454B5" w:rsidP="00DF4A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Профумигирован</w:t>
      </w:r>
      <w:r w:rsidR="005312EC">
        <w:rPr>
          <w:rFonts w:ascii="Times New Roman" w:hAnsi="Times New Roman" w:cs="Times New Roman"/>
          <w:sz w:val="28"/>
          <w:szCs w:val="28"/>
        </w:rPr>
        <w:t>о  169,2</w:t>
      </w:r>
      <w:r w:rsidR="00DF4A87">
        <w:rPr>
          <w:rFonts w:ascii="Times New Roman" w:hAnsi="Times New Roman" w:cs="Times New Roman"/>
          <w:sz w:val="28"/>
          <w:szCs w:val="28"/>
        </w:rPr>
        <w:t xml:space="preserve"> тыс. тонн подкарантинной продукции.</w:t>
      </w:r>
    </w:p>
    <w:p w:rsidR="00F03473" w:rsidRDefault="00F03473" w:rsidP="00DF4A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33924" w:rsidRDefault="00F03473" w:rsidP="00D339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03473">
        <w:rPr>
          <w:rFonts w:ascii="Times New Roman" w:hAnsi="Times New Roman" w:cs="Times New Roman"/>
          <w:sz w:val="28"/>
          <w:szCs w:val="28"/>
        </w:rPr>
        <w:object w:dxaOrig="7216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70pt" o:ole="">
            <v:imagedata r:id="rId5" o:title=""/>
          </v:shape>
          <o:OLEObject Type="Embed" ProgID="PowerPoint.Slide.12" ShapeID="_x0000_i1025" DrawAspect="Content" ObjectID="_1569744700" r:id="rId6"/>
        </w:object>
      </w:r>
    </w:p>
    <w:p w:rsidR="00F03473" w:rsidRDefault="00F03473" w:rsidP="00D339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F4A87" w:rsidRDefault="005312EC" w:rsidP="00DF4A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Проведено 6737</w:t>
      </w:r>
      <w:r w:rsidR="00DF4A87">
        <w:rPr>
          <w:rFonts w:ascii="Times New Roman" w:hAnsi="Times New Roman" w:cs="Times New Roman"/>
          <w:sz w:val="28"/>
          <w:szCs w:val="28"/>
        </w:rPr>
        <w:t xml:space="preserve">  досмотров подкарантинной</w:t>
      </w:r>
      <w:r>
        <w:rPr>
          <w:rFonts w:ascii="Times New Roman" w:hAnsi="Times New Roman" w:cs="Times New Roman"/>
          <w:sz w:val="28"/>
          <w:szCs w:val="28"/>
        </w:rPr>
        <w:t xml:space="preserve"> продукции, отобрано проб 35206</w:t>
      </w:r>
      <w:r w:rsidR="00DF4A87">
        <w:rPr>
          <w:rFonts w:ascii="Times New Roman" w:hAnsi="Times New Roman" w:cs="Times New Roman"/>
          <w:sz w:val="28"/>
          <w:szCs w:val="28"/>
        </w:rPr>
        <w:t xml:space="preserve"> штук. При контроле подкаранти</w:t>
      </w:r>
      <w:r>
        <w:rPr>
          <w:rFonts w:ascii="Times New Roman" w:hAnsi="Times New Roman" w:cs="Times New Roman"/>
          <w:sz w:val="28"/>
          <w:szCs w:val="28"/>
        </w:rPr>
        <w:t>нной продукции зафиксировано 3127  случаев</w:t>
      </w:r>
      <w:r w:rsidR="00DF4A87">
        <w:rPr>
          <w:rFonts w:ascii="Times New Roman" w:hAnsi="Times New Roman" w:cs="Times New Roman"/>
          <w:sz w:val="28"/>
          <w:szCs w:val="28"/>
        </w:rPr>
        <w:t xml:space="preserve"> обнаружения в отобранных от партий обра</w:t>
      </w:r>
      <w:r>
        <w:rPr>
          <w:rFonts w:ascii="Times New Roman" w:hAnsi="Times New Roman" w:cs="Times New Roman"/>
          <w:sz w:val="28"/>
          <w:szCs w:val="28"/>
        </w:rPr>
        <w:t>зцах карантинных объектов в 68,7</w:t>
      </w:r>
      <w:r w:rsidR="00DF4A87">
        <w:rPr>
          <w:rFonts w:ascii="Times New Roman" w:hAnsi="Times New Roman" w:cs="Times New Roman"/>
          <w:sz w:val="28"/>
          <w:szCs w:val="28"/>
        </w:rPr>
        <w:t xml:space="preserve"> тыс. тонн. Партии подкарантинной продукции с наличием карантинных объектов отправлены на предприятия, имеющие технологию лишения семян </w:t>
      </w:r>
      <w:r>
        <w:rPr>
          <w:rFonts w:ascii="Times New Roman" w:hAnsi="Times New Roman" w:cs="Times New Roman"/>
          <w:sz w:val="28"/>
          <w:szCs w:val="28"/>
        </w:rPr>
        <w:t xml:space="preserve"> карантинных сорняков </w:t>
      </w:r>
      <w:r w:rsidR="00DF4A87">
        <w:rPr>
          <w:rFonts w:ascii="Times New Roman" w:hAnsi="Times New Roman" w:cs="Times New Roman"/>
          <w:sz w:val="28"/>
          <w:szCs w:val="28"/>
        </w:rPr>
        <w:t>жизнеспособности.</w:t>
      </w:r>
    </w:p>
    <w:p w:rsidR="00A03B25" w:rsidRDefault="00DF4A87" w:rsidP="00A03B25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8"/>
          <w:szCs w:val="28"/>
        </w:rPr>
        <w:t xml:space="preserve">   С на</w:t>
      </w:r>
      <w:r w:rsidR="005312EC">
        <w:rPr>
          <w:rFonts w:ascii="Times New Roman" w:hAnsi="Times New Roman" w:cs="Times New Roman"/>
          <w:sz w:val="28"/>
          <w:szCs w:val="28"/>
        </w:rPr>
        <w:t>чала 2017 года было выдано 16855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312EC">
        <w:rPr>
          <w:rFonts w:ascii="Times New Roman" w:hAnsi="Times New Roman" w:cs="Times New Roman"/>
          <w:sz w:val="28"/>
          <w:szCs w:val="28"/>
        </w:rPr>
        <w:t xml:space="preserve"> карантинных сертификатов и 4559 </w:t>
      </w:r>
      <w:r>
        <w:rPr>
          <w:rFonts w:ascii="Times New Roman" w:hAnsi="Times New Roman" w:cs="Times New Roman"/>
          <w:sz w:val="28"/>
          <w:szCs w:val="28"/>
        </w:rPr>
        <w:t>фитосанитарных сертификатов</w:t>
      </w:r>
      <w:r w:rsidR="00A03B25">
        <w:rPr>
          <w:rFonts w:ascii="Times New Roman" w:hAnsi="Times New Roman" w:cs="Times New Roman"/>
          <w:sz w:val="28"/>
          <w:szCs w:val="28"/>
        </w:rPr>
        <w:t>, При</w:t>
      </w:r>
      <w:r w:rsidR="00A03B25" w:rsidRPr="00A03B25">
        <w:rPr>
          <w:rFonts w:ascii="Times New Roman" w:hAnsi="Times New Roman" w:cs="Times New Roman"/>
          <w:sz w:val="26"/>
          <w:szCs w:val="26"/>
        </w:rPr>
        <w:t xml:space="preserve"> </w:t>
      </w:r>
      <w:r w:rsidR="00A03B25">
        <w:rPr>
          <w:rFonts w:ascii="Times New Roman" w:hAnsi="Times New Roman" w:cs="Times New Roman"/>
          <w:sz w:val="26"/>
          <w:szCs w:val="26"/>
        </w:rPr>
        <w:t xml:space="preserve">этом  в 22 случаях было отказано в выдаче фитосанитарных сертификатов, по причине обнаружения карантинных объектов              (амброзия трехраздельная). </w:t>
      </w:r>
    </w:p>
    <w:p w:rsidR="000D0F43" w:rsidRDefault="000D0F43" w:rsidP="000D0F4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0D0F43">
        <w:rPr>
          <w:rFonts w:ascii="Times New Roman" w:hAnsi="Times New Roman" w:cs="Times New Roman"/>
          <w:sz w:val="26"/>
          <w:szCs w:val="26"/>
        </w:rPr>
        <w:object w:dxaOrig="7216" w:dyaOrig="5407">
          <v:shape id="_x0000_i1026" type="#_x0000_t75" style="width:360.75pt;height:270pt" o:ole="">
            <v:imagedata r:id="rId7" o:title=""/>
          </v:shape>
          <o:OLEObject Type="Embed" ProgID="PowerPoint.Slide.12" ShapeID="_x0000_i1026" DrawAspect="Content" ObjectID="_1569744701" r:id="rId8"/>
        </w:object>
      </w:r>
    </w:p>
    <w:p w:rsidR="000D0F43" w:rsidRDefault="000D0F43" w:rsidP="000D0F4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F4A87" w:rsidRDefault="00A03B25" w:rsidP="00A03B2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="005312EC">
        <w:rPr>
          <w:rFonts w:ascii="Times New Roman" w:hAnsi="Times New Roman" w:cs="Times New Roman"/>
          <w:sz w:val="28"/>
          <w:szCs w:val="28"/>
        </w:rPr>
        <w:t>Проведено 242 рейдовых мероприятия</w:t>
      </w:r>
      <w:r w:rsidR="00DF4A87">
        <w:rPr>
          <w:rFonts w:ascii="Times New Roman" w:hAnsi="Times New Roman" w:cs="Times New Roman"/>
          <w:sz w:val="28"/>
          <w:szCs w:val="28"/>
        </w:rPr>
        <w:t xml:space="preserve"> в отношении лиц осуществляющих перемещение, хранение, оборот и реализацию подкарантинной продукции на рынках, овощебазах и местах несанкционированной торговли на территории О</w:t>
      </w:r>
      <w:r w:rsidR="002422C7">
        <w:rPr>
          <w:rFonts w:ascii="Times New Roman" w:hAnsi="Times New Roman" w:cs="Times New Roman"/>
          <w:sz w:val="28"/>
          <w:szCs w:val="28"/>
        </w:rPr>
        <w:t>ренбургской области, выявлено 18</w:t>
      </w:r>
      <w:r w:rsidR="00DF4A87">
        <w:rPr>
          <w:rFonts w:ascii="Times New Roman" w:hAnsi="Times New Roman" w:cs="Times New Roman"/>
          <w:sz w:val="28"/>
          <w:szCs w:val="28"/>
        </w:rPr>
        <w:t xml:space="preserve">1 нарушение. </w:t>
      </w:r>
      <w:r w:rsidR="000454B5">
        <w:rPr>
          <w:rFonts w:ascii="Times New Roman" w:hAnsi="Times New Roman" w:cs="Times New Roman"/>
          <w:sz w:val="28"/>
          <w:szCs w:val="28"/>
        </w:rPr>
        <w:t>Изъ</w:t>
      </w:r>
      <w:r w:rsidR="00DF4A87">
        <w:rPr>
          <w:rFonts w:ascii="Times New Roman" w:hAnsi="Times New Roman" w:cs="Times New Roman"/>
          <w:sz w:val="28"/>
          <w:szCs w:val="28"/>
        </w:rPr>
        <w:t>ято и унич</w:t>
      </w:r>
      <w:r w:rsidR="002422C7">
        <w:rPr>
          <w:rFonts w:ascii="Times New Roman" w:hAnsi="Times New Roman" w:cs="Times New Roman"/>
          <w:sz w:val="28"/>
          <w:szCs w:val="28"/>
        </w:rPr>
        <w:t>тожено на территории области 9,6  тонн запрещенной к ввозу продукции</w:t>
      </w:r>
      <w:r w:rsidR="00DF4A87">
        <w:rPr>
          <w:rFonts w:ascii="Times New Roman" w:hAnsi="Times New Roman" w:cs="Times New Roman"/>
          <w:sz w:val="28"/>
          <w:szCs w:val="28"/>
        </w:rPr>
        <w:t>.</w:t>
      </w:r>
    </w:p>
    <w:p w:rsidR="00AC08A3" w:rsidRPr="00A03B25" w:rsidRDefault="00AC08A3" w:rsidP="00AC08A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C08A3">
        <w:rPr>
          <w:rFonts w:ascii="Times New Roman" w:hAnsi="Times New Roman" w:cs="Times New Roman"/>
          <w:sz w:val="26"/>
          <w:szCs w:val="26"/>
        </w:rPr>
        <w:object w:dxaOrig="7216" w:dyaOrig="5407">
          <v:shape id="_x0000_i1027" type="#_x0000_t75" style="width:360.75pt;height:270pt" o:ole="">
            <v:imagedata r:id="rId9" o:title=""/>
          </v:shape>
          <o:OLEObject Type="Embed" ProgID="PowerPoint.Slide.12" ShapeID="_x0000_i1027" DrawAspect="Content" ObjectID="_1569744702" r:id="rId10"/>
        </w:object>
      </w:r>
    </w:p>
    <w:p w:rsidR="008F3504" w:rsidRDefault="00C42806" w:rsidP="00A03B2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6"/>
          <w:szCs w:val="26"/>
        </w:rPr>
        <w:t xml:space="preserve"> </w:t>
      </w:r>
      <w:r w:rsidRPr="00C42806">
        <w:rPr>
          <w:rFonts w:ascii="Times New Roman" w:hAnsi="Times New Roman" w:cs="Times New Roman"/>
          <w:sz w:val="28"/>
          <w:szCs w:val="28"/>
        </w:rPr>
        <w:t>В сфере внутреннего карантина растений проведено 487   контрольно-надзорных меропри</w:t>
      </w:r>
      <w:r w:rsidR="000454B5">
        <w:rPr>
          <w:rFonts w:ascii="Times New Roman" w:hAnsi="Times New Roman" w:cs="Times New Roman"/>
          <w:sz w:val="28"/>
          <w:szCs w:val="28"/>
        </w:rPr>
        <w:t>ятий. Выявлено</w:t>
      </w:r>
      <w:r w:rsidRPr="00C42806">
        <w:rPr>
          <w:rFonts w:ascii="Times New Roman" w:hAnsi="Times New Roman" w:cs="Times New Roman"/>
          <w:sz w:val="28"/>
          <w:szCs w:val="28"/>
        </w:rPr>
        <w:t xml:space="preserve"> 694 </w:t>
      </w:r>
      <w:r w:rsidR="000454B5">
        <w:rPr>
          <w:rFonts w:ascii="Times New Roman" w:hAnsi="Times New Roman" w:cs="Times New Roman"/>
          <w:sz w:val="28"/>
          <w:szCs w:val="28"/>
        </w:rPr>
        <w:t>нарушения действующего законодательства в сфере внутреннего карантина растений, а именно:</w:t>
      </w:r>
    </w:p>
    <w:p w:rsidR="007D59FC" w:rsidRPr="007D59FC" w:rsidRDefault="007D59FC" w:rsidP="007D59FC">
      <w:pPr>
        <w:tabs>
          <w:tab w:val="left" w:pos="93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D59FC">
        <w:rPr>
          <w:rFonts w:ascii="Times New Roman" w:hAnsi="Times New Roman"/>
          <w:bCs/>
          <w:sz w:val="28"/>
          <w:szCs w:val="28"/>
        </w:rPr>
        <w:t xml:space="preserve">- </w:t>
      </w:r>
      <w:r w:rsidRPr="007D59FC">
        <w:rPr>
          <w:rFonts w:ascii="Times New Roman" w:hAnsi="Times New Roman"/>
          <w:sz w:val="28"/>
          <w:szCs w:val="28"/>
        </w:rPr>
        <w:t>ввоз (вывоз) подкарантинной продукции из карантинных фитосанитарных зон без карантинных сертификатов;</w:t>
      </w:r>
    </w:p>
    <w:p w:rsidR="007D59FC" w:rsidRPr="007D59FC" w:rsidRDefault="007D59FC" w:rsidP="007D59FC">
      <w:pPr>
        <w:tabs>
          <w:tab w:val="left" w:pos="93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D59FC">
        <w:rPr>
          <w:rFonts w:ascii="Times New Roman" w:hAnsi="Times New Roman"/>
          <w:sz w:val="28"/>
          <w:szCs w:val="28"/>
        </w:rPr>
        <w:t>- неизвещение о поступлении подкарантинной продукции и о признаках заражения (засорения) подкарантинных объектов карантинными объектами;</w:t>
      </w:r>
    </w:p>
    <w:p w:rsidR="007D59FC" w:rsidRPr="007D59FC" w:rsidRDefault="007D59FC" w:rsidP="007D59FC">
      <w:pPr>
        <w:tabs>
          <w:tab w:val="left" w:pos="93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D59FC">
        <w:rPr>
          <w:rFonts w:ascii="Times New Roman" w:hAnsi="Times New Roman"/>
          <w:sz w:val="28"/>
          <w:szCs w:val="28"/>
        </w:rPr>
        <w:lastRenderedPageBreak/>
        <w:t>- нарушение правил борьбы с карантинными, особо опасными и опасными растениями-сорняками;</w:t>
      </w:r>
    </w:p>
    <w:p w:rsidR="007D59FC" w:rsidRDefault="007D59FC" w:rsidP="007D59FC">
      <w:pPr>
        <w:pStyle w:val="a4"/>
        <w:shd w:val="clear" w:color="auto" w:fill="FFFFFF"/>
        <w:tabs>
          <w:tab w:val="left" w:pos="9356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7D59FC">
        <w:rPr>
          <w:rFonts w:ascii="Times New Roman" w:hAnsi="Times New Roman"/>
          <w:sz w:val="28"/>
          <w:szCs w:val="28"/>
        </w:rPr>
        <w:t>- непроведение систематического карантинного фитосанитарного обследования подкарантинных объектов.</w:t>
      </w:r>
    </w:p>
    <w:p w:rsidR="00AC08A3" w:rsidRPr="007D59FC" w:rsidRDefault="00AC08A3" w:rsidP="00AC08A3">
      <w:pPr>
        <w:pStyle w:val="a4"/>
        <w:shd w:val="clear" w:color="auto" w:fill="FFFFFF"/>
        <w:tabs>
          <w:tab w:val="left" w:pos="9356"/>
        </w:tabs>
        <w:ind w:firstLine="709"/>
        <w:jc w:val="center"/>
        <w:rPr>
          <w:rFonts w:ascii="Times New Roman" w:hAnsi="Times New Roman"/>
          <w:sz w:val="28"/>
          <w:szCs w:val="28"/>
        </w:rPr>
      </w:pPr>
      <w:r w:rsidRPr="00AC08A3">
        <w:rPr>
          <w:rFonts w:ascii="Times New Roman" w:hAnsi="Times New Roman"/>
          <w:sz w:val="28"/>
          <w:szCs w:val="28"/>
        </w:rPr>
        <w:object w:dxaOrig="7216" w:dyaOrig="5407">
          <v:shape id="_x0000_i1028" type="#_x0000_t75" style="width:360.75pt;height:270pt" o:ole="">
            <v:imagedata r:id="rId11" o:title=""/>
          </v:shape>
          <o:OLEObject Type="Embed" ProgID="PowerPoint.Slide.12" ShapeID="_x0000_i1028" DrawAspect="Content" ObjectID="_1569744703" r:id="rId12"/>
        </w:object>
      </w:r>
    </w:p>
    <w:p w:rsidR="00DF4A87" w:rsidRDefault="002422C7" w:rsidP="00DF4A87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  <w:lang w:eastAsia="en-US"/>
        </w:rPr>
        <w:t>В мае - сентябре</w:t>
      </w:r>
      <w:r w:rsidR="00DF4A87">
        <w:rPr>
          <w:sz w:val="28"/>
          <w:szCs w:val="28"/>
          <w:lang w:eastAsia="en-US"/>
        </w:rPr>
        <w:t xml:space="preserve"> 2017 года должностными лицами в рамках контрольно-надзорных мероприятий проведены </w:t>
      </w:r>
      <w:r w:rsidR="00DF4A87">
        <w:rPr>
          <w:sz w:val="28"/>
          <w:szCs w:val="28"/>
        </w:rPr>
        <w:t xml:space="preserve"> контрольные фитосанитарные  обследования на выявление карантинн</w:t>
      </w:r>
      <w:r>
        <w:rPr>
          <w:sz w:val="28"/>
          <w:szCs w:val="28"/>
        </w:rPr>
        <w:t>ых сорняков  на общей площади 410,7 тыс. га  в 160</w:t>
      </w:r>
      <w:r w:rsidR="00DF4A87">
        <w:rPr>
          <w:sz w:val="28"/>
          <w:szCs w:val="28"/>
        </w:rPr>
        <w:t xml:space="preserve"> хозяйствах Оренбургской области. Подтверждено наличие </w:t>
      </w:r>
      <w:r>
        <w:rPr>
          <w:sz w:val="28"/>
          <w:szCs w:val="28"/>
        </w:rPr>
        <w:t>5</w:t>
      </w:r>
      <w:r w:rsidR="00DF4A87">
        <w:rPr>
          <w:sz w:val="28"/>
          <w:szCs w:val="28"/>
        </w:rPr>
        <w:t>8 очагов карантинных объектов, зарегистриро</w:t>
      </w:r>
      <w:r>
        <w:rPr>
          <w:sz w:val="28"/>
          <w:szCs w:val="28"/>
        </w:rPr>
        <w:t>ванных ранее, общей площадью 25,8</w:t>
      </w:r>
      <w:r w:rsidR="00DF4A87">
        <w:rPr>
          <w:sz w:val="28"/>
          <w:szCs w:val="28"/>
        </w:rPr>
        <w:t xml:space="preserve"> тыс. га. Мероприятия по локализации и ликвидации карантин</w:t>
      </w:r>
      <w:r>
        <w:rPr>
          <w:sz w:val="28"/>
          <w:szCs w:val="28"/>
        </w:rPr>
        <w:t>ных объектов (горчака розового,</w:t>
      </w:r>
      <w:r w:rsidR="00DF4A87">
        <w:rPr>
          <w:sz w:val="28"/>
          <w:szCs w:val="28"/>
        </w:rPr>
        <w:t xml:space="preserve"> амброзии трехраздельной) проведен</w:t>
      </w:r>
      <w:r>
        <w:rPr>
          <w:sz w:val="28"/>
          <w:szCs w:val="28"/>
        </w:rPr>
        <w:t>ы на площади 18 тыс.</w:t>
      </w:r>
      <w:r w:rsidR="00DF4A87">
        <w:rPr>
          <w:sz w:val="28"/>
          <w:szCs w:val="28"/>
        </w:rPr>
        <w:t xml:space="preserve"> га.</w:t>
      </w:r>
    </w:p>
    <w:p w:rsidR="00AC08A3" w:rsidRDefault="00AC08A3" w:rsidP="00AC08A3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AC08A3">
        <w:rPr>
          <w:sz w:val="28"/>
          <w:szCs w:val="28"/>
        </w:rPr>
        <w:object w:dxaOrig="7216" w:dyaOrig="5407">
          <v:shape id="_x0000_i1029" type="#_x0000_t75" style="width:360.75pt;height:270pt" o:ole="">
            <v:imagedata r:id="rId13" o:title=""/>
          </v:shape>
          <o:OLEObject Type="Embed" ProgID="PowerPoint.Slide.12" ShapeID="_x0000_i1029" DrawAspect="Content" ObjectID="_1569744704" r:id="rId14"/>
        </w:object>
      </w:r>
    </w:p>
    <w:p w:rsidR="00DF4A87" w:rsidRDefault="00DF4A87" w:rsidP="00DF4A87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Проведено обследование на выявление  садовых и </w:t>
      </w:r>
      <w:r w:rsidR="00CC764D">
        <w:rPr>
          <w:sz w:val="28"/>
          <w:szCs w:val="28"/>
        </w:rPr>
        <w:t>лесных вредителей на площади 399</w:t>
      </w:r>
      <w:r>
        <w:rPr>
          <w:sz w:val="28"/>
          <w:szCs w:val="28"/>
        </w:rPr>
        <w:t xml:space="preserve"> га</w:t>
      </w:r>
      <w:r w:rsidR="00CC764D">
        <w:rPr>
          <w:sz w:val="28"/>
          <w:szCs w:val="28"/>
        </w:rPr>
        <w:t>, при обследовании применено 1010 феромонных ловушек</w:t>
      </w:r>
      <w:r>
        <w:rPr>
          <w:sz w:val="28"/>
          <w:szCs w:val="28"/>
        </w:rPr>
        <w:t xml:space="preserve">. </w:t>
      </w:r>
    </w:p>
    <w:p w:rsidR="007D59FC" w:rsidRDefault="00DF4A87" w:rsidP="007D59F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 выявление капрового жука и вредителей запасов проведен</w:t>
      </w:r>
      <w:r w:rsidR="002A48E9">
        <w:rPr>
          <w:rFonts w:ascii="Times New Roman" w:hAnsi="Times New Roman" w:cs="Times New Roman"/>
          <w:sz w:val="28"/>
          <w:szCs w:val="28"/>
        </w:rPr>
        <w:t>о контрольное обследование на 44 предприятиях в 151</w:t>
      </w:r>
      <w:r>
        <w:rPr>
          <w:rFonts w:ascii="Times New Roman" w:hAnsi="Times New Roman" w:cs="Times New Roman"/>
          <w:sz w:val="28"/>
          <w:szCs w:val="28"/>
        </w:rPr>
        <w:t xml:space="preserve"> складских помещениях объ</w:t>
      </w:r>
      <w:r w:rsidR="002A48E9">
        <w:rPr>
          <w:rFonts w:ascii="Times New Roman" w:hAnsi="Times New Roman" w:cs="Times New Roman"/>
          <w:sz w:val="28"/>
          <w:szCs w:val="28"/>
        </w:rPr>
        <w:t>емом 513</w:t>
      </w:r>
      <w:r>
        <w:rPr>
          <w:rFonts w:ascii="Times New Roman" w:hAnsi="Times New Roman" w:cs="Times New Roman"/>
          <w:sz w:val="28"/>
          <w:szCs w:val="28"/>
        </w:rPr>
        <w:t xml:space="preserve"> тыс. куб.м,</w:t>
      </w:r>
      <w:r w:rsidR="002A48E9">
        <w:rPr>
          <w:rFonts w:ascii="Times New Roman" w:hAnsi="Times New Roman" w:cs="Times New Roman"/>
          <w:sz w:val="28"/>
          <w:szCs w:val="28"/>
        </w:rPr>
        <w:t xml:space="preserve"> при обследовании применено 2900</w:t>
      </w:r>
      <w:r>
        <w:rPr>
          <w:rFonts w:ascii="Times New Roman" w:hAnsi="Times New Roman" w:cs="Times New Roman"/>
          <w:sz w:val="28"/>
          <w:szCs w:val="28"/>
        </w:rPr>
        <w:t xml:space="preserve"> феромонных ловушек. Данные об отсутствии  карантинных объектов в феромонных ловушках подтверждены заключениями лаборатории ФГБУ «Оренбургский референтный центр Россельхознадзора».</w:t>
      </w:r>
    </w:p>
    <w:p w:rsidR="00052E88" w:rsidRDefault="00052E88" w:rsidP="00052E88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052E88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0" type="#_x0000_t75" style="width:360.75pt;height:270pt" o:ole="">
            <v:imagedata r:id="rId15" o:title=""/>
          </v:shape>
          <o:OLEObject Type="Embed" ProgID="PowerPoint.Slide.12" ShapeID="_x0000_i1030" DrawAspect="Content" ObjectID="_1569744705" r:id="rId16"/>
        </w:object>
      </w:r>
    </w:p>
    <w:p w:rsidR="007D59FC" w:rsidRPr="007D59FC" w:rsidRDefault="007D59FC" w:rsidP="007D59F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7D59FC">
        <w:rPr>
          <w:rFonts w:ascii="Times New Roman" w:hAnsi="Times New Roman" w:cs="Times New Roman"/>
          <w:sz w:val="28"/>
          <w:szCs w:val="28"/>
        </w:rPr>
        <w:t xml:space="preserve">В соответствии со ст. 19  Федерального закона от 21.07.2014 г.   </w:t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7D59FC">
        <w:rPr>
          <w:rFonts w:ascii="Times New Roman" w:hAnsi="Times New Roman" w:cs="Times New Roman"/>
          <w:sz w:val="28"/>
          <w:szCs w:val="28"/>
        </w:rPr>
        <w:t xml:space="preserve">№ 206-ФЗ «О карантине растений» и </w:t>
      </w:r>
      <w:r w:rsidRPr="007D59FC">
        <w:rPr>
          <w:rFonts w:ascii="Times New Roman" w:hAnsi="Times New Roman" w:cs="Times New Roman"/>
          <w:color w:val="000000"/>
        </w:rPr>
        <w:t xml:space="preserve"> </w:t>
      </w:r>
      <w:r w:rsidRPr="007D59FC">
        <w:rPr>
          <w:rFonts w:ascii="Times New Roman" w:hAnsi="Times New Roman" w:cs="Times New Roman"/>
          <w:sz w:val="28"/>
          <w:szCs w:val="28"/>
        </w:rPr>
        <w:t>в связи с ликвидацией популяции карантинных объектов на территории Оренбургской области в 2017 году Управлением Россельхознадзора по Оренбургской области   упразднено 10 карантинных фитосанитарных зон и отменено карантинных фитосанитарных режимов на общей площади 633,4 га, в том числе:</w:t>
      </w:r>
    </w:p>
    <w:p w:rsidR="007D59FC" w:rsidRPr="007D59FC" w:rsidRDefault="007D59FC" w:rsidP="007D59F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59FC">
        <w:rPr>
          <w:rFonts w:ascii="Times New Roman" w:hAnsi="Times New Roman" w:cs="Times New Roman"/>
          <w:sz w:val="28"/>
          <w:szCs w:val="28"/>
        </w:rPr>
        <w:t>- по амброзии трехраздельной (Ambrosia trifida L.)  на площади 374,12;</w:t>
      </w:r>
    </w:p>
    <w:p w:rsidR="007D59FC" w:rsidRPr="007D59FC" w:rsidRDefault="007D59FC" w:rsidP="007D59F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59FC">
        <w:rPr>
          <w:rFonts w:ascii="Times New Roman" w:hAnsi="Times New Roman" w:cs="Times New Roman"/>
          <w:sz w:val="28"/>
          <w:szCs w:val="28"/>
        </w:rPr>
        <w:t xml:space="preserve">-по амброзии многолетней (Ambrosia </w:t>
      </w:r>
      <w:r w:rsidRPr="007D59F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psilostachya DC</w:t>
      </w:r>
      <w:r w:rsidRPr="007D59FC">
        <w:rPr>
          <w:rFonts w:ascii="Times New Roman" w:hAnsi="Times New Roman" w:cs="Times New Roman"/>
          <w:sz w:val="28"/>
          <w:szCs w:val="28"/>
        </w:rPr>
        <w:t>.)   на площади 2,3га;</w:t>
      </w:r>
    </w:p>
    <w:p w:rsidR="007D59FC" w:rsidRPr="007D59FC" w:rsidRDefault="007D59FC" w:rsidP="007D59F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59FC">
        <w:rPr>
          <w:rFonts w:ascii="Times New Roman" w:hAnsi="Times New Roman" w:cs="Times New Roman"/>
          <w:sz w:val="28"/>
          <w:szCs w:val="28"/>
        </w:rPr>
        <w:t>-по повилике полевой (</w:t>
      </w:r>
      <w:r w:rsidRPr="007D59FC">
        <w:rPr>
          <w:rStyle w:val="a5"/>
          <w:rFonts w:ascii="Times New Roman" w:hAnsi="Times New Roman" w:cs="Times New Roman"/>
          <w:sz w:val="28"/>
          <w:szCs w:val="28"/>
          <w:shd w:val="clear" w:color="auto" w:fill="FFFFFF"/>
        </w:rPr>
        <w:t>Cuscuta campestris</w:t>
      </w:r>
      <w:r w:rsidRPr="007D59FC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)  </w:t>
      </w:r>
      <w:r w:rsidRPr="007D59FC">
        <w:rPr>
          <w:rFonts w:ascii="Times New Roman" w:hAnsi="Times New Roman" w:cs="Times New Roman"/>
          <w:sz w:val="28"/>
          <w:szCs w:val="28"/>
        </w:rPr>
        <w:t>на площади 49 га;</w:t>
      </w:r>
    </w:p>
    <w:p w:rsidR="007D59FC" w:rsidRPr="007D59FC" w:rsidRDefault="007D59FC" w:rsidP="007D59F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59FC">
        <w:rPr>
          <w:rFonts w:ascii="Times New Roman" w:hAnsi="Times New Roman" w:cs="Times New Roman"/>
          <w:sz w:val="28"/>
          <w:szCs w:val="28"/>
        </w:rPr>
        <w:t>-по горчаку ползучему (розовому)</w:t>
      </w:r>
      <w:r w:rsidRPr="007D59F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D59FC">
        <w:rPr>
          <w:rFonts w:ascii="Times New Roman" w:hAnsi="Times New Roman" w:cs="Times New Roman"/>
          <w:sz w:val="28"/>
          <w:szCs w:val="28"/>
        </w:rPr>
        <w:t>(</w:t>
      </w:r>
      <w:r w:rsidRPr="007D59FC">
        <w:rPr>
          <w:rFonts w:ascii="Times New Roman" w:hAnsi="Times New Roman" w:cs="Times New Roman"/>
          <w:sz w:val="28"/>
          <w:szCs w:val="28"/>
          <w:lang w:val="en-US"/>
        </w:rPr>
        <w:t>Acroptilon</w:t>
      </w:r>
      <w:r w:rsidRPr="007D59FC">
        <w:rPr>
          <w:rFonts w:ascii="Times New Roman" w:hAnsi="Times New Roman" w:cs="Times New Roman"/>
          <w:sz w:val="28"/>
          <w:szCs w:val="28"/>
        </w:rPr>
        <w:t xml:space="preserve"> </w:t>
      </w:r>
      <w:r w:rsidRPr="007D59FC">
        <w:rPr>
          <w:rFonts w:ascii="Times New Roman" w:hAnsi="Times New Roman" w:cs="Times New Roman"/>
          <w:sz w:val="28"/>
          <w:szCs w:val="28"/>
          <w:lang w:val="en-US"/>
        </w:rPr>
        <w:t>repens</w:t>
      </w:r>
      <w:r w:rsidRPr="007D59FC">
        <w:rPr>
          <w:rFonts w:ascii="Times New Roman" w:hAnsi="Times New Roman" w:cs="Times New Roman"/>
          <w:sz w:val="28"/>
          <w:szCs w:val="28"/>
        </w:rPr>
        <w:t xml:space="preserve"> </w:t>
      </w:r>
      <w:r w:rsidRPr="007D59FC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D59FC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Pr="007D59FC">
        <w:rPr>
          <w:rFonts w:ascii="Times New Roman" w:hAnsi="Times New Roman" w:cs="Times New Roman"/>
        </w:rPr>
        <w:t xml:space="preserve"> </w:t>
      </w:r>
      <w:r w:rsidRPr="007D59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7D59FC">
        <w:rPr>
          <w:rFonts w:ascii="Times New Roman" w:hAnsi="Times New Roman" w:cs="Times New Roman"/>
          <w:sz w:val="28"/>
          <w:szCs w:val="28"/>
        </w:rPr>
        <w:t xml:space="preserve"> на площади 205 га;</w:t>
      </w:r>
    </w:p>
    <w:p w:rsidR="007D59FC" w:rsidRPr="007D59FC" w:rsidRDefault="007D59FC" w:rsidP="007D59F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59FC">
        <w:rPr>
          <w:rFonts w:ascii="Times New Roman" w:hAnsi="Times New Roman" w:cs="Times New Roman"/>
          <w:sz w:val="28"/>
          <w:szCs w:val="28"/>
        </w:rPr>
        <w:t xml:space="preserve"> -по западному цветочному (калифорнийскому) трипсу </w:t>
      </w:r>
      <w:r w:rsidRPr="007D59FC">
        <w:rPr>
          <w:rFonts w:ascii="Times New Roman" w:hAnsi="Times New Roman" w:cs="Times New Roman"/>
          <w:color w:val="62787F"/>
          <w:sz w:val="28"/>
          <w:szCs w:val="28"/>
          <w:shd w:val="clear" w:color="auto" w:fill="FFFFFF"/>
        </w:rPr>
        <w:t>(</w:t>
      </w:r>
      <w:r w:rsidRPr="007D59FC">
        <w:rPr>
          <w:rFonts w:ascii="Times New Roman" w:hAnsi="Times New Roman" w:cs="Times New Roman"/>
          <w:sz w:val="28"/>
          <w:szCs w:val="28"/>
          <w:shd w:val="clear" w:color="auto" w:fill="FFFFFF"/>
        </w:rPr>
        <w:t>Frankliniella occidentalis (Pergande)</w:t>
      </w:r>
      <w:r w:rsidRPr="007D59FC">
        <w:rPr>
          <w:rFonts w:ascii="Times New Roman" w:hAnsi="Times New Roman" w:cs="Times New Roman"/>
          <w:sz w:val="28"/>
          <w:szCs w:val="28"/>
        </w:rPr>
        <w:t>,  на площади 3 га.</w:t>
      </w:r>
    </w:p>
    <w:p w:rsidR="00DF4A87" w:rsidRDefault="00052E88" w:rsidP="00052E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2E88">
        <w:rPr>
          <w:rFonts w:ascii="Times New Roman" w:hAnsi="Times New Roman" w:cs="Times New Roman"/>
          <w:b/>
          <w:sz w:val="28"/>
          <w:szCs w:val="28"/>
        </w:rPr>
        <w:object w:dxaOrig="7216" w:dyaOrig="5407">
          <v:shape id="_x0000_i1031" type="#_x0000_t75" style="width:360.75pt;height:270pt" o:ole="">
            <v:imagedata r:id="rId17" o:title=""/>
          </v:shape>
          <o:OLEObject Type="Embed" ProgID="PowerPoint.Slide.12" ShapeID="_x0000_i1031" DrawAspect="Content" ObjectID="_1569744706" r:id="rId18"/>
        </w:object>
      </w:r>
    </w:p>
    <w:p w:rsidR="00DF4A87" w:rsidRDefault="00DF4A87" w:rsidP="00DF4A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части соблюдения требований законодательства РФ по качеству и безопасности зерна и продукт</w:t>
      </w:r>
      <w:r w:rsidR="008F3504">
        <w:rPr>
          <w:rFonts w:ascii="Times New Roman" w:hAnsi="Times New Roman" w:cs="Times New Roman"/>
          <w:sz w:val="28"/>
          <w:szCs w:val="28"/>
        </w:rPr>
        <w:t xml:space="preserve">ов его переработки проведено 311 </w:t>
      </w:r>
      <w:r>
        <w:rPr>
          <w:rFonts w:ascii="Times New Roman" w:hAnsi="Times New Roman" w:cs="Times New Roman"/>
          <w:sz w:val="28"/>
          <w:szCs w:val="28"/>
        </w:rPr>
        <w:t xml:space="preserve">  конт</w:t>
      </w:r>
      <w:r w:rsidR="008F3504">
        <w:rPr>
          <w:rFonts w:ascii="Times New Roman" w:hAnsi="Times New Roman" w:cs="Times New Roman"/>
          <w:sz w:val="28"/>
          <w:szCs w:val="28"/>
        </w:rPr>
        <w:t>рольно-надзорных мероприятий (215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плановых,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F3504">
        <w:rPr>
          <w:rFonts w:ascii="Times New Roman" w:hAnsi="Times New Roman" w:cs="Times New Roman"/>
          <w:sz w:val="28"/>
          <w:szCs w:val="28"/>
        </w:rPr>
        <w:t>57</w:t>
      </w:r>
      <w:r w:rsidR="008F3504">
        <w:rPr>
          <w:rFonts w:ascii="Times New Roman" w:hAnsi="Times New Roman" w:cs="Times New Roman"/>
          <w:i/>
          <w:sz w:val="28"/>
          <w:szCs w:val="28"/>
        </w:rPr>
        <w:t xml:space="preserve"> внеплановых, 19</w:t>
      </w:r>
      <w:r>
        <w:rPr>
          <w:rFonts w:ascii="Times New Roman" w:hAnsi="Times New Roman" w:cs="Times New Roman"/>
          <w:i/>
          <w:sz w:val="28"/>
          <w:szCs w:val="28"/>
        </w:rPr>
        <w:t xml:space="preserve"> рейдов с ДПС</w:t>
      </w:r>
      <w:r w:rsidR="008F3504">
        <w:rPr>
          <w:rFonts w:ascii="Times New Roman" w:hAnsi="Times New Roman" w:cs="Times New Roman"/>
          <w:sz w:val="28"/>
          <w:szCs w:val="28"/>
        </w:rPr>
        <w:t xml:space="preserve"> и 20</w:t>
      </w:r>
      <w:r>
        <w:rPr>
          <w:rFonts w:ascii="Times New Roman" w:hAnsi="Times New Roman" w:cs="Times New Roman"/>
          <w:sz w:val="28"/>
          <w:szCs w:val="28"/>
        </w:rPr>
        <w:t xml:space="preserve"> по проверке документов</w:t>
      </w:r>
      <w:r w:rsidR="008F3504">
        <w:rPr>
          <w:rFonts w:ascii="Times New Roman" w:hAnsi="Times New Roman" w:cs="Times New Roman"/>
          <w:sz w:val="28"/>
          <w:szCs w:val="28"/>
        </w:rPr>
        <w:t>, согласованных с прокуратурой 2проверки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8D1BC6" w:rsidRDefault="008D1BC6" w:rsidP="008D1BC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8D1BC6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2" type="#_x0000_t75" style="width:360.75pt;height:270pt" o:ole="">
            <v:imagedata r:id="rId19" o:title=""/>
          </v:shape>
          <o:OLEObject Type="Embed" ProgID="PowerPoint.Slide.12" ShapeID="_x0000_i1032" DrawAspect="Content" ObjectID="_1569744707" r:id="rId20"/>
        </w:object>
      </w:r>
    </w:p>
    <w:p w:rsidR="00DF4A87" w:rsidRDefault="008F3504" w:rsidP="00DF4A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Проинспектировано 927 </w:t>
      </w:r>
      <w:r w:rsidR="00DF4A87">
        <w:rPr>
          <w:rFonts w:ascii="Times New Roman" w:hAnsi="Times New Roman" w:cs="Times New Roman"/>
          <w:sz w:val="28"/>
          <w:szCs w:val="28"/>
        </w:rPr>
        <w:t xml:space="preserve"> тыс. тонн зерна и продуктов его переработки, выявлено не соответствующих требованиям но</w:t>
      </w:r>
      <w:r>
        <w:rPr>
          <w:rFonts w:ascii="Times New Roman" w:hAnsi="Times New Roman" w:cs="Times New Roman"/>
          <w:sz w:val="28"/>
          <w:szCs w:val="28"/>
        </w:rPr>
        <w:t>рмативных документов – 80,5 тыс. тонн, из которых 9,26 тыс. тонн зерна не прошедшего процедуру оценки (соответствия) требованиям ТР ТС 015/2011  «О безопасности зерна»</w:t>
      </w:r>
      <w:r w:rsidR="00DF4A87">
        <w:rPr>
          <w:rFonts w:ascii="Times New Roman" w:hAnsi="Times New Roman" w:cs="Times New Roman"/>
          <w:sz w:val="28"/>
          <w:szCs w:val="28"/>
        </w:rPr>
        <w:t xml:space="preserve"> Рассмотрено дел об адм</w:t>
      </w:r>
      <w:r w:rsidR="00EA6D02">
        <w:rPr>
          <w:rFonts w:ascii="Times New Roman" w:hAnsi="Times New Roman" w:cs="Times New Roman"/>
          <w:sz w:val="28"/>
          <w:szCs w:val="28"/>
        </w:rPr>
        <w:t>инистративных правонарушениях 88</w:t>
      </w:r>
      <w:r w:rsidR="00DF4A87">
        <w:rPr>
          <w:rFonts w:ascii="Times New Roman" w:hAnsi="Times New Roman" w:cs="Times New Roman"/>
          <w:sz w:val="28"/>
          <w:szCs w:val="28"/>
        </w:rPr>
        <w:t>, наложено административн</w:t>
      </w:r>
      <w:r w:rsidR="00EA6D02">
        <w:rPr>
          <w:rFonts w:ascii="Times New Roman" w:hAnsi="Times New Roman" w:cs="Times New Roman"/>
          <w:sz w:val="28"/>
          <w:szCs w:val="28"/>
        </w:rPr>
        <w:t>ых штрафов в размере 731</w:t>
      </w:r>
      <w:r w:rsidR="00DF4A87">
        <w:rPr>
          <w:rFonts w:ascii="Times New Roman" w:hAnsi="Times New Roman" w:cs="Times New Roman"/>
          <w:sz w:val="28"/>
          <w:szCs w:val="28"/>
        </w:rPr>
        <w:t xml:space="preserve">  тыс. руб.</w:t>
      </w:r>
    </w:p>
    <w:p w:rsidR="00DF4A87" w:rsidRDefault="00DF4A87" w:rsidP="00DF4A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Предотвращен ввоз на территорию РФ в пределах Оренбургской области партии крупы рисовой массой 0,6 тонн, происхождением из Р.Кыргызстан, </w:t>
      </w:r>
      <w:r w:rsidR="00A03B25">
        <w:rPr>
          <w:rFonts w:ascii="Times New Roman" w:hAnsi="Times New Roman" w:cs="Times New Roman"/>
          <w:sz w:val="28"/>
          <w:szCs w:val="28"/>
        </w:rPr>
        <w:lastRenderedPageBreak/>
        <w:t>партии крупы рисовой массой 5 тонн и маша сушеного массой 12,5 тонн</w:t>
      </w:r>
      <w:r>
        <w:rPr>
          <w:rFonts w:ascii="Times New Roman" w:hAnsi="Times New Roman" w:cs="Times New Roman"/>
          <w:sz w:val="28"/>
          <w:szCs w:val="28"/>
        </w:rPr>
        <w:t xml:space="preserve"> из Р.Казахстан.  </w:t>
      </w:r>
    </w:p>
    <w:p w:rsidR="00DF4A87" w:rsidRDefault="00DF4A87" w:rsidP="00DF4A8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вышеуказанную продукцию отсутствовали: </w:t>
      </w:r>
    </w:p>
    <w:p w:rsidR="00DF4A87" w:rsidRDefault="00DF4A87" w:rsidP="00DF4A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маркировочные ярлыки; </w:t>
      </w:r>
    </w:p>
    <w:p w:rsidR="00DF4A87" w:rsidRDefault="00DF4A87" w:rsidP="00DF4A87">
      <w:pPr>
        <w:tabs>
          <w:tab w:val="left" w:pos="567"/>
          <w:tab w:val="left" w:pos="709"/>
          <w:tab w:val="left" w:pos="851"/>
          <w:tab w:val="left" w:pos="1276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документы страны – экспортера, удостоверяющие соответствие качества и безопасности ввозимой поднадзорной продукции; </w:t>
      </w:r>
    </w:p>
    <w:p w:rsidR="00DF4A87" w:rsidRDefault="00DF4A87" w:rsidP="00DF4A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информация о пестицидах, применяемых при выращивании и хранении крупы, наличии в продукции ГМО.</w:t>
      </w:r>
    </w:p>
    <w:p w:rsidR="00DF4A87" w:rsidRDefault="00DF4A87" w:rsidP="00DF4A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Крупа возвращена в страну отправителя.</w:t>
      </w:r>
    </w:p>
    <w:p w:rsidR="006457A2" w:rsidRDefault="006457A2" w:rsidP="006457A2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6457A2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3" type="#_x0000_t75" style="width:360.75pt;height:270pt" o:ole="">
            <v:imagedata r:id="rId21" o:title=""/>
          </v:shape>
          <o:OLEObject Type="Embed" ProgID="PowerPoint.Slide.12" ShapeID="_x0000_i1033" DrawAspect="Content" ObjectID="_1569744708" r:id="rId22"/>
        </w:object>
      </w:r>
    </w:p>
    <w:p w:rsidR="00DF4A87" w:rsidRDefault="00DF4A87" w:rsidP="00DF4A87">
      <w:pPr>
        <w:pStyle w:val="a3"/>
        <w:spacing w:before="0" w:beforeAutospacing="0" w:after="0" w:afterAutospacing="0"/>
        <w:ind w:firstLine="600"/>
        <w:jc w:val="both"/>
        <w:rPr>
          <w:rStyle w:val="postbody"/>
        </w:rPr>
      </w:pPr>
      <w:r>
        <w:rPr>
          <w:sz w:val="28"/>
          <w:szCs w:val="28"/>
        </w:rPr>
        <w:t>За прошедший период 2017 года должностные лица приняли участие в проверках Управления Федерального казначейства по Оренбургской области в отношении 6-ти хозяйствующих субъектов области, осуществляющих хранения зерна федерального интервенционного фонда (далее ЗФИФ)</w:t>
      </w:r>
      <w:r>
        <w:rPr>
          <w:rStyle w:val="postbody"/>
          <w:sz w:val="28"/>
          <w:szCs w:val="28"/>
        </w:rPr>
        <w:t>.</w:t>
      </w:r>
    </w:p>
    <w:p w:rsidR="00DF4A87" w:rsidRDefault="00DF4A87" w:rsidP="00DF4A87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проверок на 5-ти предприятиях выявлены нарушения требований, предъявляемых ст. 19 Федерального Закона от 02.01.2000 г. № 29-ФЗ «О качестве и безопасности пищевых продуктов» </w:t>
      </w:r>
      <w:r>
        <w:rPr>
          <w:rFonts w:ascii="Times New Roman" w:hAnsi="Times New Roman" w:cs="Times New Roman"/>
          <w:color w:val="000000"/>
          <w:spacing w:val="-6"/>
          <w:sz w:val="28"/>
          <w:szCs w:val="28"/>
        </w:rPr>
        <w:t>и «И</w:t>
      </w:r>
      <w:r>
        <w:rPr>
          <w:rFonts w:ascii="Times New Roman" w:hAnsi="Times New Roman" w:cs="Times New Roman"/>
          <w:sz w:val="28"/>
          <w:szCs w:val="28"/>
        </w:rPr>
        <w:t xml:space="preserve">нструкцией № 9-7-88 по хранению зерна, маслосемян, муки и крупы» к техническому и санитарному состоянию зернохранилищ. </w:t>
      </w:r>
    </w:p>
    <w:p w:rsidR="00DF4A87" w:rsidRDefault="00A03B25" w:rsidP="00DF4A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</w:t>
      </w:r>
      <w:r w:rsidR="00DF4A87">
        <w:rPr>
          <w:rFonts w:ascii="Times New Roman" w:hAnsi="Times New Roman" w:cs="Times New Roman"/>
          <w:sz w:val="28"/>
          <w:szCs w:val="28"/>
        </w:rPr>
        <w:t>соответствие техническим требованиям выразилось в следующем:</w:t>
      </w:r>
    </w:p>
    <w:p w:rsidR="00DF4A87" w:rsidRDefault="00DF4A87" w:rsidP="00DF4A87">
      <w:pPr>
        <w:pStyle w:val="a3"/>
        <w:spacing w:before="0" w:beforeAutospacing="0" w:after="0" w:afterAutospacing="0"/>
        <w:ind w:firstLine="600"/>
        <w:jc w:val="both"/>
        <w:rPr>
          <w:sz w:val="28"/>
          <w:szCs w:val="28"/>
        </w:rPr>
      </w:pPr>
      <w:r>
        <w:rPr>
          <w:sz w:val="28"/>
          <w:szCs w:val="28"/>
        </w:rPr>
        <w:t>- нарушена герметизация соединительных швов стен надсилосных и подсилосных этажей элеваторов;</w:t>
      </w:r>
    </w:p>
    <w:p w:rsidR="00DF4A87" w:rsidRDefault="00DF4A87" w:rsidP="00DF4A87">
      <w:pPr>
        <w:pStyle w:val="a3"/>
        <w:spacing w:before="0" w:beforeAutospacing="0" w:after="0" w:afterAutospacing="0"/>
        <w:ind w:firstLine="60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отсутствие коньков на крышах переходных мостов, наличие щелей в оконных и дверных проемах, отсутствие части остекления и лопнувшие стекла окон; </w:t>
      </w:r>
    </w:p>
    <w:p w:rsidR="00DF4A87" w:rsidRDefault="00DF4A87" w:rsidP="00DF4A87">
      <w:pPr>
        <w:pStyle w:val="a3"/>
        <w:spacing w:before="0" w:beforeAutospacing="0" w:after="0" w:afterAutospacing="0"/>
        <w:ind w:firstLine="600"/>
        <w:jc w:val="both"/>
        <w:rPr>
          <w:sz w:val="28"/>
          <w:szCs w:val="28"/>
        </w:rPr>
      </w:pPr>
      <w:r>
        <w:rPr>
          <w:sz w:val="28"/>
          <w:szCs w:val="28"/>
        </w:rPr>
        <w:t>-имеются повреждения напольного покрытия в подсилосных этажах.</w:t>
      </w:r>
    </w:p>
    <w:p w:rsidR="00DF4A87" w:rsidRDefault="00DF4A87" w:rsidP="00DF4A87">
      <w:pPr>
        <w:pStyle w:val="a3"/>
        <w:spacing w:before="0" w:beforeAutospacing="0" w:after="0" w:afterAutospacing="0"/>
        <w:jc w:val="both"/>
        <w:rPr>
          <w:color w:val="FF0000"/>
          <w:sz w:val="28"/>
          <w:szCs w:val="28"/>
        </w:rPr>
      </w:pPr>
      <w:r>
        <w:rPr>
          <w:sz w:val="28"/>
          <w:szCs w:val="28"/>
        </w:rPr>
        <w:t>Указанные нарушения привели к проникновению атмосферных осадков в зернохранилища.</w:t>
      </w:r>
    </w:p>
    <w:p w:rsidR="00DF4A87" w:rsidRDefault="00A03B25" w:rsidP="00DF4A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Не</w:t>
      </w:r>
      <w:r w:rsidR="00DF4A87">
        <w:rPr>
          <w:rFonts w:ascii="Times New Roman" w:hAnsi="Times New Roman" w:cs="Times New Roman"/>
          <w:sz w:val="28"/>
          <w:szCs w:val="28"/>
        </w:rPr>
        <w:t xml:space="preserve">соответствие санитарным требованиям выразилось в следующем: </w:t>
      </w:r>
    </w:p>
    <w:p w:rsidR="00DF4A87" w:rsidRDefault="00DF4A87" w:rsidP="00DF4A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скопления зерновой пыли, сора и просыпей зерна на оборудовании и под ленточными транспортерами надсилосных этажей, а также мешков с комбикормом, зерноотходами и аспирационной пылью в зернохранилище;</w:t>
      </w:r>
    </w:p>
    <w:p w:rsidR="00DF4A87" w:rsidRDefault="00DF4A87" w:rsidP="00DF4A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наличие живых особей птиц и следов жизнедеятельности.</w:t>
      </w:r>
    </w:p>
    <w:p w:rsidR="00DF4A87" w:rsidRDefault="00DF4A87" w:rsidP="00DF4A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Виновные лица привлечены к административной ответственности по ст. 7.18 КоАП  РФ.</w:t>
      </w:r>
    </w:p>
    <w:p w:rsidR="006457A2" w:rsidRDefault="006457A2" w:rsidP="006457A2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6457A2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4" type="#_x0000_t75" style="width:360.75pt;height:270pt" o:ole="">
            <v:imagedata r:id="rId23" o:title=""/>
          </v:shape>
          <o:OLEObject Type="Embed" ProgID="PowerPoint.Slide.12" ShapeID="_x0000_i1034" DrawAspect="Content" ObjectID="_1569744709" r:id="rId24"/>
        </w:object>
      </w:r>
    </w:p>
    <w:p w:rsidR="00DF4A87" w:rsidRDefault="00DF4A87" w:rsidP="00DF4A87">
      <w:pPr>
        <w:shd w:val="clear" w:color="auto" w:fill="FFFFFF"/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-8"/>
          <w:sz w:val="28"/>
          <w:szCs w:val="28"/>
        </w:rPr>
        <w:t xml:space="preserve">Также, </w:t>
      </w:r>
      <w:r>
        <w:rPr>
          <w:rFonts w:ascii="Times New Roman" w:hAnsi="Times New Roman" w:cs="Times New Roman"/>
          <w:sz w:val="28"/>
          <w:szCs w:val="28"/>
        </w:rPr>
        <w:t xml:space="preserve">проведены  внеплановые выездные проверки деятельности 10-ти хозяйствующих субъектов области осуществляющих хранение зерна в сфере качества,  безопасности зерна и фитосанитарных норм, во исполнение поручения Правительства Российской Федерации </w:t>
      </w:r>
      <w:r>
        <w:rPr>
          <w:rFonts w:ascii="Times New Roman" w:hAnsi="Times New Roman" w:cs="Times New Roman"/>
          <w:i/>
          <w:sz w:val="28"/>
          <w:szCs w:val="28"/>
        </w:rPr>
        <w:t>(Поручение Заместителя Председателя Правительства РФ А.В. Дворковича)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F4A87" w:rsidRDefault="00DF4A87" w:rsidP="00DF4A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Проконтролировано 183 партии зерна и подсолнечника общей массой 124 тыс. тонн.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Исследовано 199 проб, из них в 48 пробах выявлены несоответствия, а именно: в 43 пробах - по показателям качества, в 5 пробах – по фитосанитарным требованиям.</w:t>
      </w:r>
    </w:p>
    <w:p w:rsidR="00DF4A87" w:rsidRDefault="00DF4A87" w:rsidP="00DF4A87">
      <w:pPr>
        <w:tabs>
          <w:tab w:val="left" w:pos="139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По  качеству</w:t>
      </w:r>
      <w:r>
        <w:rPr>
          <w:rFonts w:ascii="Times New Roman" w:hAnsi="Times New Roman" w:cs="Times New Roman"/>
          <w:sz w:val="28"/>
          <w:szCs w:val="28"/>
        </w:rPr>
        <w:t xml:space="preserve"> в 43 партиях общей массой 44,44 тыс. тонн, выявлены несоответствия по запаху,  цвету, влажности, масличной, сорной и зерновой примеси;</w:t>
      </w:r>
    </w:p>
    <w:p w:rsidR="00DF4A87" w:rsidRDefault="00DF4A87" w:rsidP="00DF4A87">
      <w:pPr>
        <w:tabs>
          <w:tab w:val="left" w:pos="139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По фитосанитарным требованиям</w:t>
      </w:r>
      <w:r>
        <w:rPr>
          <w:rFonts w:ascii="Times New Roman" w:hAnsi="Times New Roman" w:cs="Times New Roman"/>
          <w:sz w:val="28"/>
          <w:szCs w:val="28"/>
        </w:rPr>
        <w:t xml:space="preserve"> в 5-ти партиях массой  2,59 тыс. тн выявлен карантинный объект - амброзия трехраздельная.</w:t>
      </w:r>
    </w:p>
    <w:p w:rsidR="00DF4A87" w:rsidRDefault="00DF4A87" w:rsidP="00DF4A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Основные нарушения в сфере качества и безопасности зерна:</w:t>
      </w:r>
    </w:p>
    <w:p w:rsidR="00DF4A87" w:rsidRDefault="00DF4A87" w:rsidP="00DF4A87">
      <w:pPr>
        <w:shd w:val="clear" w:color="auto" w:fill="FFFFFF"/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выпуск в обращение зерна без </w:t>
      </w:r>
      <w:r>
        <w:rPr>
          <w:rFonts w:ascii="Times New Roman" w:hAnsi="Times New Roman" w:cs="Times New Roman"/>
          <w:spacing w:val="-5"/>
          <w:sz w:val="28"/>
          <w:szCs w:val="28"/>
        </w:rPr>
        <w:t xml:space="preserve">деклараций </w:t>
      </w:r>
      <w:r>
        <w:rPr>
          <w:rFonts w:ascii="Times New Roman" w:hAnsi="Times New Roman" w:cs="Times New Roman"/>
          <w:sz w:val="28"/>
          <w:szCs w:val="28"/>
        </w:rPr>
        <w:t>о соответствии Евразийского экономического союза, что является нарушением требований ст.ст. 3, 7 ТР ТС 015/2011 «О безопасности зерна»;</w:t>
      </w:r>
    </w:p>
    <w:p w:rsidR="00DF4A87" w:rsidRDefault="00DF4A87" w:rsidP="00DF4A87">
      <w:pPr>
        <w:shd w:val="clear" w:color="auto" w:fill="FFFFFF"/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нарушения санитарных и технических требований, предъявляемых к зернохранилищам  ст. 4 ТР ТС 015/2011 «О безопасности зерна», п. 2.4, 2.10, 2.14 «Инструкции 9-7-88», а именно:</w:t>
      </w:r>
    </w:p>
    <w:p w:rsidR="00DF4A87" w:rsidRDefault="00DF4A87" w:rsidP="00DF4A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 наличие разгерметизированных участков в кровле крыш, оконных и  дверных проемах, стенах;</w:t>
      </w:r>
    </w:p>
    <w:p w:rsidR="00DF4A87" w:rsidRDefault="00DF4A87" w:rsidP="00DF4A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скопление зерновых просыпей, сора и пыли на полу, на оборудовании и под ним, на балках перекрытия;</w:t>
      </w:r>
    </w:p>
    <w:p w:rsidR="00DF4A87" w:rsidRDefault="00DF4A87" w:rsidP="00DF4A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отсутствие защитных колпаков с сетками на лампах;</w:t>
      </w:r>
    </w:p>
    <w:p w:rsidR="00DF4A87" w:rsidRDefault="00DF4A87" w:rsidP="00DF4A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наличие живых особей птиц, их трупов и следов жизнедеятельности;</w:t>
      </w:r>
    </w:p>
    <w:p w:rsidR="00DF4A87" w:rsidRDefault="00DF4A87" w:rsidP="00DF4A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отсутствие крышек на отверстиях активного вентилирования;</w:t>
      </w:r>
    </w:p>
    <w:p w:rsidR="00DF4A87" w:rsidRDefault="00DF4A87" w:rsidP="00DF4A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• отсутствие остекления в оконных проемах;</w:t>
      </w:r>
    </w:p>
    <w:p w:rsidR="00DF4A87" w:rsidRDefault="00DF4A87" w:rsidP="00DF4A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совместное хранение комбикормов, зерноотходов, строительных материалов и продовольственного зерна. </w:t>
      </w:r>
    </w:p>
    <w:p w:rsidR="00DF4A87" w:rsidRDefault="00DF4A87" w:rsidP="00DF4A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•наличие снега и скопления зерновой пыли в автомобильном приеме.</w:t>
      </w:r>
    </w:p>
    <w:p w:rsidR="00DF4A87" w:rsidRDefault="00DF4A87" w:rsidP="00DF4A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Основные нарушения ст. 32 Федерального закона от 21.07.2014 № 206-ФЗ «О карантине растений» создающие угрозу возможного распространения карантинных объектов: </w:t>
      </w:r>
    </w:p>
    <w:p w:rsidR="00DF4A87" w:rsidRDefault="00DF4A87" w:rsidP="00DF4A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обнаружение карантинных вредных объектов (амброзия трехраздельная);</w:t>
      </w:r>
    </w:p>
    <w:p w:rsidR="00DF4A87" w:rsidRDefault="00DF4A87" w:rsidP="00DF4A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непроведение систематического карантинного фитосанитарного обследования; </w:t>
      </w:r>
    </w:p>
    <w:p w:rsidR="00DF4A87" w:rsidRDefault="00DF4A87" w:rsidP="00A03B2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уведомление об обнаружении признаков заражения подкарантинной продукции карантинными объектами при приёмке зерна на предприятия.</w:t>
      </w:r>
    </w:p>
    <w:p w:rsidR="00DF4A87" w:rsidRDefault="00DF4A87" w:rsidP="00DF4A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Виновные лица привлечены к административной ответственности по ст.10.1, 10.3, ч. 1. ст. 14.43 КоАП  РФ. Выдано 14 предписаний об устранении выявленных нарушений.</w:t>
      </w:r>
    </w:p>
    <w:p w:rsidR="006457A2" w:rsidRDefault="006457A2" w:rsidP="006457A2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6457A2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5" type="#_x0000_t75" style="width:360.75pt;height:270pt" o:ole="">
            <v:imagedata r:id="rId25" o:title=""/>
          </v:shape>
          <o:OLEObject Type="Embed" ProgID="PowerPoint.Slide.12" ShapeID="_x0000_i1035" DrawAspect="Content" ObjectID="_1569744710" r:id="rId26"/>
        </w:object>
      </w:r>
    </w:p>
    <w:p w:rsidR="00DF4A87" w:rsidRDefault="00DF4A87" w:rsidP="00DF4A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текущий период 2017 года по предпи</w:t>
      </w:r>
      <w:r w:rsidR="00EA6D02">
        <w:rPr>
          <w:rFonts w:ascii="Times New Roman" w:hAnsi="Times New Roman" w:cs="Times New Roman"/>
          <w:sz w:val="28"/>
          <w:szCs w:val="28"/>
        </w:rPr>
        <w:t>саниям Управления аннулировано 9 деклараций</w:t>
      </w:r>
      <w:r>
        <w:rPr>
          <w:rFonts w:ascii="Times New Roman" w:hAnsi="Times New Roman" w:cs="Times New Roman"/>
          <w:sz w:val="28"/>
          <w:szCs w:val="28"/>
        </w:rPr>
        <w:t xml:space="preserve"> о соответствии Таможенного союза, а именно: одна декларация на крупу я</w:t>
      </w:r>
      <w:r w:rsidR="00EA6D02">
        <w:rPr>
          <w:rFonts w:ascii="Times New Roman" w:hAnsi="Times New Roman" w:cs="Times New Roman"/>
          <w:sz w:val="28"/>
          <w:szCs w:val="28"/>
        </w:rPr>
        <w:t>чменную ячневую и перловую; две</w:t>
      </w:r>
      <w:r>
        <w:rPr>
          <w:rFonts w:ascii="Times New Roman" w:hAnsi="Times New Roman" w:cs="Times New Roman"/>
          <w:sz w:val="28"/>
          <w:szCs w:val="28"/>
        </w:rPr>
        <w:t xml:space="preserve"> на парти</w:t>
      </w:r>
      <w:r w:rsidR="00EA6D02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ячменя кормового; четыре на подсолнечник</w:t>
      </w:r>
      <w:r w:rsidR="00EA6D02">
        <w:rPr>
          <w:rFonts w:ascii="Times New Roman" w:hAnsi="Times New Roman" w:cs="Times New Roman"/>
          <w:sz w:val="28"/>
          <w:szCs w:val="28"/>
        </w:rPr>
        <w:t>, две на партии зерна пшеницы</w:t>
      </w:r>
      <w:r>
        <w:rPr>
          <w:rFonts w:ascii="Times New Roman" w:hAnsi="Times New Roman" w:cs="Times New Roman"/>
          <w:sz w:val="28"/>
          <w:szCs w:val="28"/>
        </w:rPr>
        <w:t xml:space="preserve">. Кроме того, по предписанию приостановлено действие одной декларации на крупу гречневую быстроразваривающуюся.  </w:t>
      </w:r>
    </w:p>
    <w:p w:rsidR="003734A6" w:rsidRDefault="00EA6D02" w:rsidP="003734A6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34A6">
        <w:rPr>
          <w:rFonts w:ascii="Times New Roman" w:hAnsi="Times New Roman" w:cs="Times New Roman"/>
          <w:sz w:val="28"/>
          <w:szCs w:val="28"/>
        </w:rPr>
        <w:t xml:space="preserve">Во исполнение поручения первого заместителя Министра сельского хозяйства РФ Д.Х. Хатуова с 30.08.2017 проводится мониторинг качества зерна пшеницы, ржи, ячменя урожая 2017г, предоставляется еженедельный отчет в ФГБУ «Центр оценки качества зерна». </w:t>
      </w:r>
    </w:p>
    <w:p w:rsidR="00DF4A87" w:rsidRDefault="00DF4A87" w:rsidP="00D52F3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С  начала года  </w:t>
      </w:r>
      <w:r w:rsidR="003734A6">
        <w:rPr>
          <w:rFonts w:ascii="Times New Roman" w:hAnsi="Times New Roman" w:cs="Times New Roman"/>
          <w:sz w:val="28"/>
          <w:szCs w:val="28"/>
        </w:rPr>
        <w:t xml:space="preserve"> было проведено 131  контрольно – надзорное  мероприятие</w:t>
      </w:r>
      <w:r>
        <w:rPr>
          <w:rFonts w:ascii="Times New Roman" w:hAnsi="Times New Roman" w:cs="Times New Roman"/>
          <w:sz w:val="28"/>
          <w:szCs w:val="28"/>
        </w:rPr>
        <w:t xml:space="preserve">  за соблюдением требований законодательства РФ в области семеноводства.</w:t>
      </w:r>
      <w:r w:rsidR="003734A6">
        <w:rPr>
          <w:rFonts w:ascii="Times New Roman" w:hAnsi="Times New Roman" w:cs="Times New Roman"/>
          <w:sz w:val="28"/>
          <w:szCs w:val="28"/>
        </w:rPr>
        <w:t xml:space="preserve"> В ходе мероприятий выявлено 130</w:t>
      </w:r>
      <w:r>
        <w:rPr>
          <w:rFonts w:ascii="Times New Roman" w:hAnsi="Times New Roman" w:cs="Times New Roman"/>
          <w:sz w:val="28"/>
          <w:szCs w:val="28"/>
        </w:rPr>
        <w:t xml:space="preserve"> нарушений в сфере семеноводства сельскохозяйственных  растений.</w:t>
      </w:r>
    </w:p>
    <w:p w:rsidR="00076B10" w:rsidRDefault="00076B10" w:rsidP="00076B1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076B10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6" type="#_x0000_t75" style="width:360.75pt;height:270pt" o:ole="">
            <v:imagedata r:id="rId27" o:title=""/>
          </v:shape>
          <o:OLEObject Type="Embed" ProgID="PowerPoint.Slide.12" ShapeID="_x0000_i1036" DrawAspect="Content" ObjectID="_1569744711" r:id="rId28"/>
        </w:object>
      </w:r>
    </w:p>
    <w:p w:rsidR="00DF4A87" w:rsidRDefault="00DF4A87" w:rsidP="00D52F3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В результате проведенных  проверок в отношении юридических и физических  лиц  выявлены следующие нарушения: </w:t>
      </w:r>
    </w:p>
    <w:p w:rsidR="00DF4A87" w:rsidRDefault="00DF4A87" w:rsidP="00D52F3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реализация сортов с/х растений, овощных и цветочных культур, не внесённых в Государственный реестр селекционных достижений допущенных к использованию;</w:t>
      </w:r>
    </w:p>
    <w:p w:rsidR="00DF4A87" w:rsidRDefault="00DF4A87" w:rsidP="00D52F3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реализация семян с истекшим сроком анализа на посевные качества;</w:t>
      </w:r>
    </w:p>
    <w:p w:rsidR="00DF4A87" w:rsidRDefault="00DF4A87" w:rsidP="00D52F3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реализация пакетированных семян овощных и цветочных культур без документов, подтверждающих сортовые и посевные качества;</w:t>
      </w:r>
    </w:p>
    <w:p w:rsidR="00DF4A87" w:rsidRDefault="00DF4A87" w:rsidP="00D52F3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 нарушения  условий хранения партий семян;</w:t>
      </w:r>
    </w:p>
    <w:p w:rsidR="00DF4A87" w:rsidRDefault="00DF4A87" w:rsidP="00D52F32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color w:val="000000"/>
          <w:sz w:val="28"/>
          <w:szCs w:val="28"/>
        </w:rPr>
        <w:t>нарушение порядка ввоза на территорию Российской Федерации семян сельскохозяйственных растений.</w:t>
      </w:r>
    </w:p>
    <w:p w:rsidR="00190BEA" w:rsidRDefault="00190BEA" w:rsidP="00190BEA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190BEA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7" type="#_x0000_t75" style="width:360.75pt;height:270pt" o:ole="">
            <v:imagedata r:id="rId29" o:title=""/>
          </v:shape>
          <o:OLEObject Type="Embed" ProgID="PowerPoint.Slide.12" ShapeID="_x0000_i1037" DrawAspect="Content" ObjectID="_1569744712" r:id="rId30"/>
        </w:object>
      </w:r>
    </w:p>
    <w:p w:rsidR="00DF4A87" w:rsidRDefault="00DF4A87" w:rsidP="00D52F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 результате проведенных контрольно – надзорных  мероприятий:</w:t>
      </w:r>
    </w:p>
    <w:p w:rsidR="00DF4A87" w:rsidRDefault="00DF4A87" w:rsidP="00D52F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сняты с реализации 658 штук пакетов семян сорта, которых не включены в государственный реестр селекционных достижений допущенных к </w:t>
      </w:r>
      <w:r>
        <w:rPr>
          <w:rFonts w:ascii="Times New Roman" w:hAnsi="Times New Roman" w:cs="Times New Roman"/>
          <w:sz w:val="28"/>
          <w:szCs w:val="28"/>
        </w:rPr>
        <w:lastRenderedPageBreak/>
        <w:t>использованию и без документов подтверждающих сортовые и посевные качества;</w:t>
      </w:r>
    </w:p>
    <w:p w:rsidR="00DF4A87" w:rsidRDefault="00DF4A87" w:rsidP="00D52F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сняты с реализации саженцы плодово – ягодных культур в количестве 11 штук, так как   посадочный материал не соответствует требованиям нормативных документов в области семеноводства. В результате  посадочный материал утилизирован путем изменения товарных свойств;</w:t>
      </w:r>
    </w:p>
    <w:p w:rsidR="00DF4A87" w:rsidRDefault="00DF4A87" w:rsidP="00D52F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сняты с реализации луковичные и цветочные культуры  в количестве 26 штук не соответствующих требованиям нормативных документов в области семеноводства, проведена утилизация путем изменения товарных свойств</w:t>
      </w:r>
    </w:p>
    <w:p w:rsidR="007163C3" w:rsidRPr="00D52F32" w:rsidRDefault="007163C3" w:rsidP="00D52F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2F32">
        <w:rPr>
          <w:rFonts w:ascii="Times New Roman" w:hAnsi="Times New Roman" w:cs="Times New Roman"/>
          <w:sz w:val="28"/>
          <w:szCs w:val="28"/>
        </w:rPr>
        <w:t xml:space="preserve">-  сняты с реализации саженцы плодово – ягодных культур в количестве 230 штук, так как саженцы находились на реализации без документов подтверждающих сортовые и посевные (посадочные) качества,  посадочный материал сдан на анализ в лабораторию для определения качества посадочного материала и получения документов.    </w:t>
      </w:r>
    </w:p>
    <w:p w:rsidR="007163C3" w:rsidRPr="00D52F32" w:rsidRDefault="007163C3" w:rsidP="00D52F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2F32">
        <w:rPr>
          <w:rFonts w:ascii="Times New Roman" w:hAnsi="Times New Roman" w:cs="Times New Roman"/>
          <w:sz w:val="28"/>
          <w:szCs w:val="28"/>
        </w:rPr>
        <w:t xml:space="preserve">         Предотвращен ввоз пакетированных семян на территорию Оренбургской области в количестве 2683 шт. пак., так как семенной материал  не соответствует требованиям нормативных документов в области семеноводства. В результате досмотра  семенной материал возвращен поставщику. </w:t>
      </w:r>
    </w:p>
    <w:p w:rsidR="008226A9" w:rsidRDefault="00E610A7" w:rsidP="008226A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6376">
        <w:rPr>
          <w:rFonts w:ascii="Times New Roman" w:hAnsi="Times New Roman"/>
          <w:sz w:val="28"/>
          <w:szCs w:val="28"/>
        </w:rPr>
        <w:t xml:space="preserve">             </w:t>
      </w:r>
      <w:r w:rsidR="003867E9">
        <w:rPr>
          <w:rFonts w:ascii="Times New Roman" w:hAnsi="Times New Roman"/>
          <w:sz w:val="28"/>
          <w:szCs w:val="28"/>
        </w:rPr>
        <w:t>Уничтожено 62,9 тонн</w:t>
      </w:r>
      <w:r w:rsidRPr="00536376">
        <w:rPr>
          <w:rFonts w:ascii="Times New Roman" w:hAnsi="Times New Roman"/>
          <w:sz w:val="28"/>
          <w:szCs w:val="28"/>
        </w:rPr>
        <w:t xml:space="preserve">  семян по</w:t>
      </w:r>
      <w:r>
        <w:rPr>
          <w:rFonts w:ascii="Times New Roman" w:hAnsi="Times New Roman"/>
          <w:sz w:val="28"/>
          <w:szCs w:val="28"/>
        </w:rPr>
        <w:t>дсолнечника</w:t>
      </w:r>
      <w:r w:rsidR="003867E9">
        <w:rPr>
          <w:rFonts w:ascii="Times New Roman" w:hAnsi="Times New Roman"/>
          <w:sz w:val="28"/>
          <w:szCs w:val="28"/>
        </w:rPr>
        <w:t>,</w:t>
      </w:r>
      <w:r w:rsidR="004968D6">
        <w:rPr>
          <w:rFonts w:ascii="Times New Roman" w:hAnsi="Times New Roman"/>
          <w:sz w:val="28"/>
          <w:szCs w:val="28"/>
        </w:rPr>
        <w:t xml:space="preserve"> </w:t>
      </w:r>
      <w:r w:rsidR="003867E9">
        <w:rPr>
          <w:rFonts w:ascii="Times New Roman" w:hAnsi="Times New Roman" w:cs="Times New Roman"/>
          <w:color w:val="2D2D2D"/>
          <w:spacing w:val="2"/>
          <w:sz w:val="28"/>
          <w:szCs w:val="28"/>
        </w:rPr>
        <w:t>вышеуказанные партии</w:t>
      </w:r>
      <w:r w:rsidR="008226A9" w:rsidRPr="007D0437">
        <w:rPr>
          <w:rFonts w:ascii="Times New Roman" w:hAnsi="Times New Roman" w:cs="Times New Roman"/>
          <w:color w:val="2D2D2D"/>
          <w:spacing w:val="2"/>
          <w:sz w:val="28"/>
          <w:szCs w:val="28"/>
        </w:rPr>
        <w:t xml:space="preserve"> семян </w:t>
      </w:r>
      <w:r w:rsidR="008226A9" w:rsidRPr="007D0437">
        <w:rPr>
          <w:rFonts w:ascii="Times New Roman" w:hAnsi="Times New Roman" w:cs="Times New Roman"/>
          <w:sz w:val="28"/>
          <w:szCs w:val="28"/>
        </w:rPr>
        <w:t>не соответство</w:t>
      </w:r>
      <w:r w:rsidR="003867E9">
        <w:rPr>
          <w:rFonts w:ascii="Times New Roman" w:hAnsi="Times New Roman" w:cs="Times New Roman"/>
          <w:sz w:val="28"/>
          <w:szCs w:val="28"/>
        </w:rPr>
        <w:t>вали</w:t>
      </w:r>
      <w:r w:rsidR="008226A9" w:rsidRPr="007D043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226A9" w:rsidRPr="007D0437">
        <w:rPr>
          <w:rFonts w:ascii="Times New Roman" w:hAnsi="Times New Roman" w:cs="Times New Roman"/>
          <w:sz w:val="28"/>
          <w:szCs w:val="28"/>
        </w:rPr>
        <w:t>требованиям нормативных документов в области семеноводства.</w:t>
      </w:r>
    </w:p>
    <w:p w:rsidR="00190BEA" w:rsidRPr="003867E9" w:rsidRDefault="00190BEA" w:rsidP="00190BEA">
      <w:pPr>
        <w:spacing w:after="0" w:line="240" w:lineRule="auto"/>
        <w:jc w:val="center"/>
        <w:rPr>
          <w:rFonts w:ascii="Times New Roman" w:hAnsi="Times New Roman" w:cs="Times New Roman"/>
          <w:color w:val="2D2D2D"/>
          <w:spacing w:val="2"/>
          <w:sz w:val="28"/>
          <w:szCs w:val="28"/>
        </w:rPr>
      </w:pPr>
      <w:r w:rsidRPr="00190BEA">
        <w:rPr>
          <w:rFonts w:ascii="Times New Roman" w:hAnsi="Times New Roman" w:cs="Times New Roman"/>
          <w:color w:val="2D2D2D"/>
          <w:spacing w:val="2"/>
          <w:sz w:val="28"/>
          <w:szCs w:val="28"/>
        </w:rPr>
        <w:object w:dxaOrig="7216" w:dyaOrig="5407">
          <v:shape id="_x0000_i1038" type="#_x0000_t75" style="width:360.75pt;height:270pt" o:ole="">
            <v:imagedata r:id="rId31" o:title=""/>
          </v:shape>
          <o:OLEObject Type="Embed" ProgID="PowerPoint.Slide.12" ShapeID="_x0000_i1038" DrawAspect="Content" ObjectID="_1569744713" r:id="rId32"/>
        </w:object>
      </w:r>
    </w:p>
    <w:p w:rsidR="007163C3" w:rsidRPr="00D52F32" w:rsidRDefault="007163C3" w:rsidP="00D52F32">
      <w:pPr>
        <w:spacing w:after="0" w:line="240" w:lineRule="auto"/>
        <w:rPr>
          <w:rFonts w:ascii="Times New Roman" w:hAnsi="Times New Roman" w:cs="Times New Roman"/>
        </w:rPr>
      </w:pPr>
      <w:r w:rsidRPr="00D52F32">
        <w:rPr>
          <w:rFonts w:ascii="Times New Roman" w:hAnsi="Times New Roman" w:cs="Times New Roman"/>
          <w:sz w:val="28"/>
          <w:szCs w:val="28"/>
        </w:rPr>
        <w:t xml:space="preserve">На 30.09.17г  было ввезено на территорию Оренбургской области 3534,5 (2016 г -2249,3)  тонн семян  импортного происхождения,  напрямую из стран-экспортеров  (Турция, Бельгия, Венгрия, Испания) поступили семена гибридов подсолнечника объемом  3261,4 тонн семена кукурузы объемом 273,1  тонн.  Ввоз был осуществлен фирмой Syngenta  и ООО «Интерагротех». Также произведен контроль  за ввозом – 1064,6 (2016г-395) тонн отечественных семян из других регионов РФ (Саратовской области, Краснодарский, Алтайский  и Ставропольского края).  На данные партии </w:t>
      </w:r>
      <w:r w:rsidRPr="00D52F32">
        <w:rPr>
          <w:rFonts w:ascii="Times New Roman" w:hAnsi="Times New Roman" w:cs="Times New Roman"/>
          <w:sz w:val="28"/>
          <w:szCs w:val="28"/>
        </w:rPr>
        <w:lastRenderedPageBreak/>
        <w:t>семян  имелись документы,  подтверждающие их сортовые и посевные</w:t>
      </w:r>
      <w:r w:rsidRPr="00CC7244">
        <w:rPr>
          <w:sz w:val="28"/>
          <w:szCs w:val="28"/>
        </w:rPr>
        <w:t xml:space="preserve"> </w:t>
      </w:r>
      <w:r w:rsidRPr="00D52F32">
        <w:rPr>
          <w:rFonts w:ascii="Times New Roman" w:hAnsi="Times New Roman" w:cs="Times New Roman"/>
          <w:sz w:val="28"/>
          <w:szCs w:val="28"/>
        </w:rPr>
        <w:t>качества</w:t>
      </w:r>
    </w:p>
    <w:p w:rsidR="00DF4A87" w:rsidRDefault="00DF4A87" w:rsidP="00D52F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F4A87" w:rsidRDefault="00DF4A87" w:rsidP="00D52F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F4A87" w:rsidRDefault="00DF4A87" w:rsidP="00DF4A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714C07" w:rsidRDefault="00714C07"/>
    <w:sectPr w:rsidR="00714C07" w:rsidSect="004968D6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2"/>
  </w:compat>
  <w:rsids>
    <w:rsidRoot w:val="00DF4A87"/>
    <w:rsid w:val="00043E54"/>
    <w:rsid w:val="000454B5"/>
    <w:rsid w:val="00052E88"/>
    <w:rsid w:val="00076B10"/>
    <w:rsid w:val="000A2F71"/>
    <w:rsid w:val="000D0F43"/>
    <w:rsid w:val="000E6CD3"/>
    <w:rsid w:val="00190BEA"/>
    <w:rsid w:val="002422C7"/>
    <w:rsid w:val="00255F77"/>
    <w:rsid w:val="002A48E9"/>
    <w:rsid w:val="003734A6"/>
    <w:rsid w:val="003867E9"/>
    <w:rsid w:val="004968D6"/>
    <w:rsid w:val="004E1F4B"/>
    <w:rsid w:val="005312EC"/>
    <w:rsid w:val="006457A2"/>
    <w:rsid w:val="00714C07"/>
    <w:rsid w:val="007163C3"/>
    <w:rsid w:val="00752725"/>
    <w:rsid w:val="007D59FC"/>
    <w:rsid w:val="008226A9"/>
    <w:rsid w:val="008A123B"/>
    <w:rsid w:val="008D1BC6"/>
    <w:rsid w:val="008F3504"/>
    <w:rsid w:val="00A03B25"/>
    <w:rsid w:val="00AC08A3"/>
    <w:rsid w:val="00AE430C"/>
    <w:rsid w:val="00C42806"/>
    <w:rsid w:val="00CC764D"/>
    <w:rsid w:val="00D33924"/>
    <w:rsid w:val="00D52F32"/>
    <w:rsid w:val="00DF4A87"/>
    <w:rsid w:val="00E41FD2"/>
    <w:rsid w:val="00E610A7"/>
    <w:rsid w:val="00EA6D02"/>
    <w:rsid w:val="00F034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D2C845A-E390-4679-9838-FBB8F575A7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F4A8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F4A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postbody">
    <w:name w:val="postbody"/>
    <w:basedOn w:val="a0"/>
    <w:rsid w:val="00DF4A87"/>
  </w:style>
  <w:style w:type="paragraph" w:styleId="a4">
    <w:name w:val="No Spacing"/>
    <w:uiPriority w:val="1"/>
    <w:qFormat/>
    <w:rsid w:val="007D59FC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styleId="a5">
    <w:name w:val="Emphasis"/>
    <w:basedOn w:val="a0"/>
    <w:uiPriority w:val="20"/>
    <w:qFormat/>
    <w:rsid w:val="007D59FC"/>
    <w:rPr>
      <w:i/>
      <w:iCs/>
    </w:rPr>
  </w:style>
  <w:style w:type="character" w:styleId="a6">
    <w:name w:val="Hyperlink"/>
    <w:basedOn w:val="a0"/>
    <w:uiPriority w:val="99"/>
    <w:semiHidden/>
    <w:unhideWhenUsed/>
    <w:rsid w:val="008A12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4765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1.sldx"/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6.sldx"/><Relationship Id="rId26" Type="http://schemas.openxmlformats.org/officeDocument/2006/relationships/package" Target="embeddings/Microsoft_PowerPoint_Slide10.sldx"/><Relationship Id="rId3" Type="http://schemas.openxmlformats.org/officeDocument/2006/relationships/webSettings" Target="webSettings.xml"/><Relationship Id="rId21" Type="http://schemas.openxmlformats.org/officeDocument/2006/relationships/image" Target="media/image9.emf"/><Relationship Id="rId34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Slide3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package" Target="embeddings/Microsoft_PowerPoint_Slide5.sldx"/><Relationship Id="rId20" Type="http://schemas.openxmlformats.org/officeDocument/2006/relationships/package" Target="embeddings/Microsoft_PowerPoint_Slide7.sldx"/><Relationship Id="rId29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.sldx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9.sldx"/><Relationship Id="rId32" Type="http://schemas.openxmlformats.org/officeDocument/2006/relationships/package" Target="embeddings/Microsoft_PowerPoint_Slide13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1.sldx"/><Relationship Id="rId10" Type="http://schemas.openxmlformats.org/officeDocument/2006/relationships/package" Target="embeddings/Microsoft_PowerPoint_Slide2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hyperlink" Target="http://www.oren-rshn.ru/Doc/itogi/2017g_1/8.docx" TargetMode="Externa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4.sldx"/><Relationship Id="rId22" Type="http://schemas.openxmlformats.org/officeDocument/2006/relationships/package" Target="embeddings/Microsoft_PowerPoint_Slide8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1</Pages>
  <Words>1993</Words>
  <Characters>11362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Берлизева</dc:creator>
  <cp:keywords/>
  <dc:description/>
  <cp:lastModifiedBy>Пользователь</cp:lastModifiedBy>
  <cp:revision>44</cp:revision>
  <cp:lastPrinted>2017-10-10T10:28:00Z</cp:lastPrinted>
  <dcterms:created xsi:type="dcterms:W3CDTF">2017-10-10T09:49:00Z</dcterms:created>
  <dcterms:modified xsi:type="dcterms:W3CDTF">2017-10-17T06:25:00Z</dcterms:modified>
</cp:coreProperties>
</file>