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075" w:rsidRDefault="00080075" w:rsidP="000728E8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2C13A9" w:rsidRDefault="000172B1" w:rsidP="000172B1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C13A9">
        <w:rPr>
          <w:rFonts w:ascii="Times New Roman" w:hAnsi="Times New Roman"/>
          <w:sz w:val="28"/>
          <w:szCs w:val="28"/>
        </w:rPr>
        <w:t xml:space="preserve">Итоги деятельности работы </w:t>
      </w:r>
    </w:p>
    <w:p w:rsidR="00080075" w:rsidRPr="002C13A9" w:rsidRDefault="000172B1" w:rsidP="000172B1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C13A9">
        <w:rPr>
          <w:rFonts w:ascii="Times New Roman" w:hAnsi="Times New Roman"/>
          <w:sz w:val="28"/>
          <w:szCs w:val="28"/>
        </w:rPr>
        <w:t>отдела государственного земельного надзора за 1 полугодие 2015 года</w:t>
      </w:r>
      <w:r w:rsidR="002C13A9">
        <w:rPr>
          <w:rFonts w:ascii="Times New Roman" w:hAnsi="Times New Roman"/>
          <w:sz w:val="28"/>
          <w:szCs w:val="28"/>
        </w:rPr>
        <w:t>.</w:t>
      </w:r>
    </w:p>
    <w:p w:rsidR="00E43BAF" w:rsidRPr="002C13A9" w:rsidRDefault="00080075" w:rsidP="005729D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За </w:t>
      </w:r>
      <w:r w:rsidR="000172B1" w:rsidRPr="002C13A9">
        <w:rPr>
          <w:rFonts w:ascii="Times New Roman" w:hAnsi="Times New Roman"/>
          <w:sz w:val="26"/>
          <w:szCs w:val="26"/>
        </w:rPr>
        <w:t xml:space="preserve">1 полугодие </w:t>
      </w:r>
      <w:r w:rsidRPr="002C13A9">
        <w:rPr>
          <w:rFonts w:ascii="Times New Roman" w:hAnsi="Times New Roman"/>
          <w:sz w:val="26"/>
          <w:szCs w:val="26"/>
        </w:rPr>
        <w:t xml:space="preserve">2015 года  </w:t>
      </w:r>
      <w:r w:rsidR="005729DD" w:rsidRPr="002C13A9">
        <w:rPr>
          <w:rFonts w:ascii="Times New Roman" w:hAnsi="Times New Roman"/>
          <w:sz w:val="26"/>
          <w:szCs w:val="26"/>
        </w:rPr>
        <w:t xml:space="preserve">должностными лицами отдела государственного земельного надзора </w:t>
      </w:r>
      <w:r w:rsidRPr="002C13A9">
        <w:rPr>
          <w:rFonts w:ascii="Times New Roman" w:hAnsi="Times New Roman"/>
          <w:sz w:val="26"/>
          <w:szCs w:val="26"/>
        </w:rPr>
        <w:t xml:space="preserve">проведено 349 </w:t>
      </w:r>
      <w:r w:rsidR="005729DD" w:rsidRPr="002C13A9">
        <w:rPr>
          <w:rFonts w:ascii="Times New Roman" w:hAnsi="Times New Roman"/>
          <w:sz w:val="26"/>
          <w:szCs w:val="26"/>
        </w:rPr>
        <w:t xml:space="preserve">контрольно-надзорных мероприятий, </w:t>
      </w:r>
      <w:r w:rsidRPr="002C13A9">
        <w:rPr>
          <w:rFonts w:ascii="Times New Roman" w:hAnsi="Times New Roman"/>
          <w:sz w:val="26"/>
          <w:szCs w:val="26"/>
        </w:rPr>
        <w:t>в том числе плановых –</w:t>
      </w:r>
      <w:r w:rsidR="00FA01ED" w:rsidRPr="002C13A9">
        <w:rPr>
          <w:rFonts w:ascii="Times New Roman" w:hAnsi="Times New Roman"/>
          <w:sz w:val="26"/>
          <w:szCs w:val="26"/>
        </w:rPr>
        <w:t xml:space="preserve"> </w:t>
      </w:r>
      <w:r w:rsidRPr="002C13A9">
        <w:rPr>
          <w:rFonts w:ascii="Times New Roman" w:hAnsi="Times New Roman"/>
          <w:sz w:val="26"/>
          <w:szCs w:val="26"/>
        </w:rPr>
        <w:t>268</w:t>
      </w:r>
      <w:r w:rsidR="005729DD" w:rsidRPr="002C13A9">
        <w:rPr>
          <w:rFonts w:ascii="Times New Roman" w:hAnsi="Times New Roman"/>
          <w:sz w:val="26"/>
          <w:szCs w:val="26"/>
        </w:rPr>
        <w:t xml:space="preserve"> и </w:t>
      </w:r>
      <w:r w:rsidRPr="002C13A9">
        <w:rPr>
          <w:rFonts w:ascii="Times New Roman" w:hAnsi="Times New Roman"/>
          <w:sz w:val="26"/>
          <w:szCs w:val="26"/>
        </w:rPr>
        <w:t xml:space="preserve">внеплановых – 81 на площади </w:t>
      </w:r>
      <w:r w:rsidR="00FA01ED" w:rsidRPr="002C13A9">
        <w:rPr>
          <w:rFonts w:ascii="Times New Roman" w:hAnsi="Times New Roman"/>
          <w:sz w:val="26"/>
          <w:szCs w:val="26"/>
        </w:rPr>
        <w:t xml:space="preserve">265,216 </w:t>
      </w:r>
      <w:r w:rsidRPr="002C13A9">
        <w:rPr>
          <w:rFonts w:ascii="Times New Roman" w:hAnsi="Times New Roman"/>
          <w:sz w:val="26"/>
          <w:szCs w:val="26"/>
        </w:rPr>
        <w:t>тыс. га</w:t>
      </w:r>
      <w:proofErr w:type="gramStart"/>
      <w:r w:rsidRPr="002C13A9">
        <w:rPr>
          <w:rFonts w:ascii="Times New Roman" w:hAnsi="Times New Roman"/>
          <w:sz w:val="26"/>
          <w:szCs w:val="26"/>
        </w:rPr>
        <w:t>.</w:t>
      </w:r>
      <w:proofErr w:type="gramEnd"/>
      <w:r w:rsidRPr="002C13A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2C13A9">
        <w:rPr>
          <w:rFonts w:ascii="Times New Roman" w:hAnsi="Times New Roman"/>
          <w:sz w:val="26"/>
          <w:szCs w:val="26"/>
        </w:rPr>
        <w:t>з</w:t>
      </w:r>
      <w:proofErr w:type="gramEnd"/>
      <w:r w:rsidRPr="002C13A9">
        <w:rPr>
          <w:rFonts w:ascii="Times New Roman" w:hAnsi="Times New Roman"/>
          <w:sz w:val="26"/>
          <w:szCs w:val="26"/>
        </w:rPr>
        <w:t>емель сельхозназначения</w:t>
      </w:r>
      <w:r w:rsidR="00E43BAF" w:rsidRPr="002C13A9">
        <w:rPr>
          <w:rFonts w:ascii="Times New Roman" w:hAnsi="Times New Roman"/>
          <w:sz w:val="26"/>
          <w:szCs w:val="26"/>
        </w:rPr>
        <w:t>.  Площадь, на которой установлены нарушения</w:t>
      </w:r>
      <w:r w:rsidR="005729DD" w:rsidRPr="002C13A9">
        <w:rPr>
          <w:rFonts w:ascii="Times New Roman" w:hAnsi="Times New Roman"/>
          <w:sz w:val="26"/>
          <w:szCs w:val="26"/>
        </w:rPr>
        <w:t xml:space="preserve">, составляет 129,79 тыс.га. </w:t>
      </w:r>
    </w:p>
    <w:p w:rsidR="00080075" w:rsidRPr="002C13A9" w:rsidRDefault="008E124D" w:rsidP="006968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2C13A9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635</wp:posOffset>
            </wp:positionV>
            <wp:extent cx="4075430" cy="2130425"/>
            <wp:effectExtent l="1905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075" w:rsidRPr="002C13A9">
        <w:rPr>
          <w:rFonts w:ascii="Times New Roman" w:hAnsi="Times New Roman"/>
          <w:sz w:val="26"/>
          <w:szCs w:val="26"/>
        </w:rPr>
        <w:t xml:space="preserve">          </w:t>
      </w:r>
      <w:r w:rsidR="00FA01ED" w:rsidRPr="002C13A9">
        <w:rPr>
          <w:rFonts w:ascii="Times New Roman" w:hAnsi="Times New Roman"/>
          <w:sz w:val="26"/>
          <w:szCs w:val="26"/>
        </w:rPr>
        <w:t xml:space="preserve">                                                     </w:t>
      </w:r>
      <w:r w:rsidR="00080075" w:rsidRPr="002C13A9">
        <w:rPr>
          <w:rFonts w:ascii="Times New Roman" w:hAnsi="Times New Roman"/>
          <w:sz w:val="26"/>
          <w:szCs w:val="26"/>
        </w:rPr>
        <w:t xml:space="preserve">     </w:t>
      </w:r>
      <w:r w:rsidR="005729DD" w:rsidRPr="002C13A9">
        <w:rPr>
          <w:rFonts w:ascii="Times New Roman" w:hAnsi="Times New Roman"/>
          <w:sz w:val="26"/>
          <w:szCs w:val="26"/>
        </w:rPr>
        <w:t xml:space="preserve">                          </w:t>
      </w:r>
      <w:r w:rsidR="00080075" w:rsidRPr="002C13A9">
        <w:rPr>
          <w:rFonts w:ascii="Times New Roman" w:hAnsi="Times New Roman"/>
          <w:sz w:val="26"/>
          <w:szCs w:val="26"/>
        </w:rPr>
        <w:t xml:space="preserve"> </w:t>
      </w:r>
    </w:p>
    <w:p w:rsidR="00080075" w:rsidRPr="002C13A9" w:rsidRDefault="00080075" w:rsidP="00EB20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</w:p>
    <w:p w:rsidR="00080075" w:rsidRPr="002C13A9" w:rsidRDefault="00080075" w:rsidP="00EB20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</w:p>
    <w:p w:rsidR="00080075" w:rsidRPr="002C13A9" w:rsidRDefault="00080075" w:rsidP="00EB20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</w:p>
    <w:p w:rsidR="00080075" w:rsidRPr="002C13A9" w:rsidRDefault="00080075" w:rsidP="00EB20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0075" w:rsidRPr="002C13A9" w:rsidRDefault="00080075" w:rsidP="00EB20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0075" w:rsidRPr="002C13A9" w:rsidRDefault="00080075" w:rsidP="005E1ED2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</w:p>
    <w:p w:rsidR="00F604AA" w:rsidRDefault="00F604AA" w:rsidP="005E1E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0075" w:rsidRPr="002C13A9" w:rsidRDefault="00080075" w:rsidP="005E1E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Всего по результатам контрольно-надзорной деятельности должностными лицами отдела выявлено 342 </w:t>
      </w:r>
      <w:r w:rsidR="005729DD" w:rsidRPr="002C13A9">
        <w:rPr>
          <w:rFonts w:ascii="Times New Roman" w:hAnsi="Times New Roman"/>
          <w:sz w:val="26"/>
          <w:szCs w:val="26"/>
        </w:rPr>
        <w:t xml:space="preserve">нарушения, </w:t>
      </w:r>
      <w:r w:rsidRPr="002C13A9">
        <w:rPr>
          <w:rFonts w:ascii="Times New Roman" w:hAnsi="Times New Roman"/>
          <w:sz w:val="26"/>
          <w:szCs w:val="26"/>
        </w:rPr>
        <w:t>из них:</w:t>
      </w:r>
    </w:p>
    <w:p w:rsidR="008E124D" w:rsidRPr="002C13A9" w:rsidRDefault="00080075" w:rsidP="008E124D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-</w:t>
      </w:r>
      <w:r w:rsidR="005729DD" w:rsidRPr="002C13A9">
        <w:rPr>
          <w:rFonts w:ascii="Times New Roman" w:hAnsi="Times New Roman"/>
          <w:b/>
          <w:i/>
          <w:sz w:val="26"/>
          <w:szCs w:val="26"/>
        </w:rPr>
        <w:t xml:space="preserve">самовольное снятие и перемещение плодородного слоя почвы </w:t>
      </w:r>
      <w:r w:rsidRPr="002C13A9">
        <w:rPr>
          <w:rFonts w:ascii="Times New Roman" w:hAnsi="Times New Roman"/>
          <w:sz w:val="26"/>
          <w:szCs w:val="26"/>
        </w:rPr>
        <w:t xml:space="preserve">- 19 </w:t>
      </w:r>
      <w:r w:rsidR="00F357DA" w:rsidRPr="002C13A9">
        <w:rPr>
          <w:rFonts w:ascii="Times New Roman" w:hAnsi="Times New Roman"/>
          <w:sz w:val="26"/>
          <w:szCs w:val="26"/>
        </w:rPr>
        <w:t xml:space="preserve">  нарушений</w:t>
      </w:r>
      <w:r w:rsidR="008E124D" w:rsidRPr="002C13A9">
        <w:rPr>
          <w:rFonts w:ascii="Times New Roman" w:hAnsi="Times New Roman"/>
          <w:sz w:val="26"/>
          <w:szCs w:val="26"/>
        </w:rPr>
        <w:t>,</w:t>
      </w:r>
    </w:p>
    <w:p w:rsidR="008E124D" w:rsidRPr="002C13A9" w:rsidRDefault="00080075" w:rsidP="008E124D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-</w:t>
      </w:r>
      <w:r w:rsidR="008E124D" w:rsidRPr="002C13A9">
        <w:rPr>
          <w:rFonts w:ascii="Times New Roman" w:hAnsi="Times New Roman"/>
          <w:sz w:val="26"/>
          <w:szCs w:val="26"/>
        </w:rPr>
        <w:t xml:space="preserve"> </w:t>
      </w:r>
      <w:r w:rsidR="008E124D" w:rsidRPr="002C13A9">
        <w:rPr>
          <w:rFonts w:ascii="Times New Roman" w:hAnsi="Times New Roman"/>
          <w:b/>
          <w:i/>
          <w:sz w:val="26"/>
          <w:szCs w:val="26"/>
        </w:rPr>
        <w:t>уничтожение плодородного слоя почвы</w:t>
      </w:r>
      <w:r w:rsidR="008E124D" w:rsidRPr="002C13A9">
        <w:rPr>
          <w:rFonts w:ascii="Times New Roman" w:hAnsi="Times New Roman"/>
          <w:sz w:val="26"/>
          <w:szCs w:val="26"/>
        </w:rPr>
        <w:t xml:space="preserve"> </w:t>
      </w:r>
      <w:r w:rsidRPr="002C13A9">
        <w:rPr>
          <w:rFonts w:ascii="Times New Roman" w:hAnsi="Times New Roman"/>
          <w:sz w:val="26"/>
          <w:szCs w:val="26"/>
        </w:rPr>
        <w:t xml:space="preserve">- 17 </w:t>
      </w:r>
      <w:r w:rsidR="00F357DA" w:rsidRPr="002C13A9">
        <w:rPr>
          <w:rFonts w:ascii="Times New Roman" w:hAnsi="Times New Roman"/>
          <w:sz w:val="26"/>
          <w:szCs w:val="26"/>
        </w:rPr>
        <w:t xml:space="preserve">  нарушений</w:t>
      </w:r>
      <w:r w:rsidR="008E124D" w:rsidRPr="002C13A9">
        <w:rPr>
          <w:rFonts w:ascii="Times New Roman" w:hAnsi="Times New Roman"/>
          <w:sz w:val="26"/>
          <w:szCs w:val="26"/>
        </w:rPr>
        <w:t>,</w:t>
      </w:r>
      <w:r w:rsidR="00F357DA" w:rsidRPr="002C13A9">
        <w:rPr>
          <w:rFonts w:ascii="Times New Roman" w:hAnsi="Times New Roman"/>
          <w:sz w:val="26"/>
          <w:szCs w:val="26"/>
        </w:rPr>
        <w:t xml:space="preserve"> </w:t>
      </w:r>
    </w:p>
    <w:p w:rsidR="00080075" w:rsidRPr="002C13A9" w:rsidRDefault="00080075" w:rsidP="008E124D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-</w:t>
      </w:r>
      <w:r w:rsidR="008E124D" w:rsidRPr="002C13A9">
        <w:rPr>
          <w:rFonts w:ascii="Times New Roman" w:hAnsi="Times New Roman"/>
          <w:sz w:val="26"/>
          <w:szCs w:val="26"/>
        </w:rPr>
        <w:t xml:space="preserve"> </w:t>
      </w:r>
      <w:r w:rsidR="008E124D" w:rsidRPr="002C13A9">
        <w:rPr>
          <w:rFonts w:ascii="Times New Roman" w:hAnsi="Times New Roman"/>
          <w:b/>
          <w:i/>
          <w:sz w:val="26"/>
          <w:szCs w:val="26"/>
        </w:rPr>
        <w:t xml:space="preserve">невыполнение обязанностей по рекультивации земель, обязательных мероприятий по улучшению земель и охране почв </w:t>
      </w:r>
      <w:r w:rsidRPr="002C13A9">
        <w:rPr>
          <w:rFonts w:ascii="Times New Roman" w:hAnsi="Times New Roman"/>
          <w:sz w:val="26"/>
          <w:szCs w:val="26"/>
        </w:rPr>
        <w:t xml:space="preserve">– 133 </w:t>
      </w:r>
      <w:r w:rsidR="00F357DA" w:rsidRPr="002C13A9">
        <w:rPr>
          <w:rFonts w:ascii="Times New Roman" w:hAnsi="Times New Roman"/>
          <w:sz w:val="26"/>
          <w:szCs w:val="26"/>
        </w:rPr>
        <w:t>нарушения</w:t>
      </w:r>
      <w:r w:rsidR="008E124D" w:rsidRPr="002C13A9">
        <w:rPr>
          <w:rFonts w:ascii="Times New Roman" w:hAnsi="Times New Roman"/>
          <w:sz w:val="26"/>
          <w:szCs w:val="26"/>
        </w:rPr>
        <w:t>,</w:t>
      </w:r>
      <w:r w:rsidR="00F357DA" w:rsidRPr="002C13A9">
        <w:rPr>
          <w:rFonts w:ascii="Times New Roman" w:hAnsi="Times New Roman"/>
          <w:sz w:val="26"/>
          <w:szCs w:val="26"/>
        </w:rPr>
        <w:t xml:space="preserve"> </w:t>
      </w:r>
    </w:p>
    <w:p w:rsidR="008E124D" w:rsidRPr="002C13A9" w:rsidRDefault="000728E8" w:rsidP="008E124D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-</w:t>
      </w:r>
      <w:r w:rsidR="008E124D" w:rsidRPr="002C13A9">
        <w:rPr>
          <w:rFonts w:ascii="Times New Roman" w:hAnsi="Times New Roman"/>
          <w:b/>
          <w:i/>
          <w:sz w:val="26"/>
          <w:szCs w:val="26"/>
        </w:rPr>
        <w:t xml:space="preserve">неиспользование земельных участков из земель сельскохозяйственного назначения - </w:t>
      </w:r>
      <w:r w:rsidRPr="002C13A9">
        <w:rPr>
          <w:rFonts w:ascii="Times New Roman" w:hAnsi="Times New Roman"/>
          <w:sz w:val="26"/>
          <w:szCs w:val="26"/>
        </w:rPr>
        <w:t xml:space="preserve"> 1 </w:t>
      </w:r>
      <w:r w:rsidR="00F357DA" w:rsidRPr="002C13A9">
        <w:rPr>
          <w:rFonts w:ascii="Times New Roman" w:hAnsi="Times New Roman"/>
          <w:sz w:val="26"/>
          <w:szCs w:val="26"/>
        </w:rPr>
        <w:t>нарушение</w:t>
      </w:r>
      <w:r w:rsidR="008E124D" w:rsidRPr="002C13A9">
        <w:rPr>
          <w:rFonts w:ascii="Times New Roman" w:hAnsi="Times New Roman"/>
          <w:sz w:val="26"/>
          <w:szCs w:val="26"/>
        </w:rPr>
        <w:t>,</w:t>
      </w:r>
    </w:p>
    <w:p w:rsidR="00F357DA" w:rsidRPr="002C13A9" w:rsidRDefault="000728E8" w:rsidP="008E124D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-</w:t>
      </w:r>
      <w:r w:rsidR="008E124D" w:rsidRPr="002C13A9">
        <w:rPr>
          <w:rFonts w:ascii="Times New Roman" w:hAnsi="Times New Roman"/>
          <w:b/>
          <w:i/>
          <w:sz w:val="26"/>
          <w:szCs w:val="26"/>
        </w:rPr>
        <w:t>нарушение правил эксплуатации мелиоративных систем, повреждение мелиоративных систем</w:t>
      </w:r>
      <w:r w:rsidR="008E124D" w:rsidRPr="002C13A9">
        <w:rPr>
          <w:rFonts w:ascii="Times New Roman" w:hAnsi="Times New Roman"/>
          <w:sz w:val="26"/>
          <w:szCs w:val="26"/>
        </w:rPr>
        <w:t xml:space="preserve"> </w:t>
      </w:r>
      <w:r w:rsidRPr="002C13A9">
        <w:rPr>
          <w:rFonts w:ascii="Times New Roman" w:hAnsi="Times New Roman"/>
          <w:sz w:val="26"/>
          <w:szCs w:val="26"/>
        </w:rPr>
        <w:t xml:space="preserve"> – 21 </w:t>
      </w:r>
      <w:r w:rsidR="008E124D" w:rsidRPr="002C13A9">
        <w:rPr>
          <w:rFonts w:ascii="Times New Roman" w:hAnsi="Times New Roman"/>
          <w:sz w:val="26"/>
          <w:szCs w:val="26"/>
        </w:rPr>
        <w:t>нарушение.</w:t>
      </w:r>
    </w:p>
    <w:p w:rsidR="00080075" w:rsidRPr="002C13A9" w:rsidRDefault="00F357DA" w:rsidP="005E1E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</w:t>
      </w:r>
    </w:p>
    <w:p w:rsidR="000728E8" w:rsidRPr="002C13A9" w:rsidRDefault="00F604AA" w:rsidP="000728E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2C13A9">
        <w:rPr>
          <w:rFonts w:ascii="Times New Roman" w:hAnsi="Times New Roman"/>
          <w:b/>
          <w:i/>
          <w:sz w:val="26"/>
          <w:szCs w:val="26"/>
        </w:rPr>
        <w:object w:dxaOrig="7216" w:dyaOrig="4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3pt;height:217.25pt" o:ole="">
            <v:imagedata r:id="rId6" o:title=""/>
          </v:shape>
          <o:OLEObject Type="Embed" ProgID="PowerPoint.Slide.12" ShapeID="_x0000_i1025" DrawAspect="Content" ObjectID="_1498645427" r:id="rId7"/>
        </w:object>
      </w:r>
    </w:p>
    <w:p w:rsidR="00606854" w:rsidRPr="002C13A9" w:rsidRDefault="00606854" w:rsidP="000728E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8E124D" w:rsidRDefault="008E124D" w:rsidP="0060685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2C13A9" w:rsidRDefault="002C13A9" w:rsidP="0060685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2C13A9" w:rsidRPr="002C13A9" w:rsidRDefault="002C13A9" w:rsidP="0060685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80075" w:rsidRPr="002C13A9" w:rsidRDefault="00080075" w:rsidP="00CA057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По выявленным </w:t>
      </w:r>
      <w:r w:rsidR="00F357DA" w:rsidRPr="002C13A9">
        <w:rPr>
          <w:rFonts w:ascii="Times New Roman" w:hAnsi="Times New Roman"/>
          <w:sz w:val="26"/>
          <w:szCs w:val="26"/>
        </w:rPr>
        <w:t xml:space="preserve">нарушениям </w:t>
      </w:r>
      <w:r w:rsidRPr="002C13A9">
        <w:rPr>
          <w:rFonts w:ascii="Times New Roman" w:hAnsi="Times New Roman"/>
          <w:sz w:val="26"/>
          <w:szCs w:val="26"/>
        </w:rPr>
        <w:t>Управлени</w:t>
      </w:r>
      <w:r w:rsidR="00F357DA" w:rsidRPr="002C13A9">
        <w:rPr>
          <w:rFonts w:ascii="Times New Roman" w:hAnsi="Times New Roman"/>
          <w:sz w:val="26"/>
          <w:szCs w:val="26"/>
        </w:rPr>
        <w:t>е</w:t>
      </w:r>
      <w:r w:rsidRPr="002C13A9">
        <w:rPr>
          <w:rFonts w:ascii="Times New Roman" w:hAnsi="Times New Roman"/>
          <w:sz w:val="26"/>
          <w:szCs w:val="26"/>
        </w:rPr>
        <w:t>м приняты следующие меры административного воздействия:</w:t>
      </w:r>
    </w:p>
    <w:p w:rsidR="00080075" w:rsidRPr="002C13A9" w:rsidRDefault="00080075" w:rsidP="00FA1E3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* выдано </w:t>
      </w:r>
      <w:r w:rsidR="005729DD" w:rsidRPr="002C13A9">
        <w:rPr>
          <w:rFonts w:ascii="Times New Roman" w:hAnsi="Times New Roman"/>
          <w:sz w:val="26"/>
          <w:szCs w:val="26"/>
        </w:rPr>
        <w:t xml:space="preserve">127 </w:t>
      </w:r>
      <w:r w:rsidRPr="002C13A9">
        <w:rPr>
          <w:rFonts w:ascii="Times New Roman" w:hAnsi="Times New Roman"/>
          <w:sz w:val="26"/>
          <w:szCs w:val="26"/>
        </w:rPr>
        <w:t>предписаний об устранении административных правонарушений</w:t>
      </w:r>
      <w:r w:rsidR="00606854" w:rsidRPr="002C13A9">
        <w:rPr>
          <w:rFonts w:ascii="Times New Roman" w:hAnsi="Times New Roman"/>
          <w:sz w:val="26"/>
          <w:szCs w:val="26"/>
        </w:rPr>
        <w:t>, 100 представлений об устранении причин и условий, способствовавших совершению административного правонарушения.</w:t>
      </w:r>
    </w:p>
    <w:p w:rsidR="00080075" w:rsidRPr="002C13A9" w:rsidRDefault="00080075" w:rsidP="00587C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* составлено 342 протокола, вынесено 324  постановления об административных правонарушениях</w:t>
      </w:r>
      <w:r w:rsidR="00606854" w:rsidRPr="002C13A9">
        <w:rPr>
          <w:rFonts w:ascii="Times New Roman" w:hAnsi="Times New Roman"/>
          <w:sz w:val="26"/>
          <w:szCs w:val="26"/>
        </w:rPr>
        <w:t xml:space="preserve">, в виде наложения административного штрафа </w:t>
      </w:r>
      <w:r w:rsidRPr="002C13A9">
        <w:rPr>
          <w:rFonts w:ascii="Times New Roman" w:hAnsi="Times New Roman"/>
          <w:sz w:val="26"/>
          <w:szCs w:val="26"/>
        </w:rPr>
        <w:t xml:space="preserve">на сумму 2 млн. 97,0 </w:t>
      </w:r>
      <w:proofErr w:type="spellStart"/>
      <w:r w:rsidRPr="002C13A9">
        <w:rPr>
          <w:rFonts w:ascii="Times New Roman" w:hAnsi="Times New Roman"/>
          <w:sz w:val="26"/>
          <w:szCs w:val="26"/>
        </w:rPr>
        <w:t>тыс</w:t>
      </w:r>
      <w:proofErr w:type="gramStart"/>
      <w:r w:rsidRPr="002C13A9">
        <w:rPr>
          <w:rFonts w:ascii="Times New Roman" w:hAnsi="Times New Roman"/>
          <w:sz w:val="26"/>
          <w:szCs w:val="26"/>
        </w:rPr>
        <w:t>.р</w:t>
      </w:r>
      <w:proofErr w:type="gramEnd"/>
      <w:r w:rsidRPr="002C13A9">
        <w:rPr>
          <w:rFonts w:ascii="Times New Roman" w:hAnsi="Times New Roman"/>
          <w:sz w:val="26"/>
          <w:szCs w:val="26"/>
        </w:rPr>
        <w:t>уб</w:t>
      </w:r>
      <w:proofErr w:type="spellEnd"/>
      <w:r w:rsidRPr="002C13A9">
        <w:rPr>
          <w:rFonts w:ascii="Times New Roman" w:hAnsi="Times New Roman"/>
          <w:sz w:val="26"/>
          <w:szCs w:val="26"/>
        </w:rPr>
        <w:t xml:space="preserve"> </w:t>
      </w:r>
      <w:r w:rsidR="00606854" w:rsidRPr="002C13A9">
        <w:rPr>
          <w:rFonts w:ascii="Times New Roman" w:hAnsi="Times New Roman"/>
          <w:sz w:val="26"/>
          <w:szCs w:val="26"/>
        </w:rPr>
        <w:t>.</w:t>
      </w:r>
    </w:p>
    <w:p w:rsidR="00606854" w:rsidRPr="002C13A9" w:rsidRDefault="00606854" w:rsidP="00587C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В</w:t>
      </w:r>
      <w:r w:rsidR="00080075" w:rsidRPr="002C13A9">
        <w:rPr>
          <w:rFonts w:ascii="Times New Roman" w:hAnsi="Times New Roman"/>
          <w:sz w:val="26"/>
          <w:szCs w:val="26"/>
        </w:rPr>
        <w:t>зыскано</w:t>
      </w:r>
      <w:r w:rsidRPr="002C13A9">
        <w:rPr>
          <w:rFonts w:ascii="Times New Roman" w:hAnsi="Times New Roman"/>
          <w:sz w:val="26"/>
          <w:szCs w:val="26"/>
        </w:rPr>
        <w:t xml:space="preserve"> за отчетный период </w:t>
      </w:r>
      <w:r w:rsidR="00080075" w:rsidRPr="002C13A9">
        <w:rPr>
          <w:rFonts w:ascii="Times New Roman" w:hAnsi="Times New Roman"/>
          <w:sz w:val="26"/>
          <w:szCs w:val="26"/>
        </w:rPr>
        <w:t xml:space="preserve"> 1 млн. 423,3 тыс. руб. </w:t>
      </w:r>
    </w:p>
    <w:p w:rsidR="002C13A9" w:rsidRPr="002C13A9" w:rsidRDefault="00606854" w:rsidP="0060685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  </w:t>
      </w:r>
      <w:proofErr w:type="gramStart"/>
      <w:r w:rsidRPr="002C13A9">
        <w:rPr>
          <w:rFonts w:ascii="Times New Roman" w:hAnsi="Times New Roman"/>
          <w:sz w:val="26"/>
          <w:szCs w:val="26"/>
        </w:rPr>
        <w:t xml:space="preserve">23 материала административных дел  направлены в Федеральную службу судебных приставов для принудительного взыскания штрафов на сумму </w:t>
      </w:r>
      <w:r w:rsidR="002C13A9" w:rsidRPr="002C13A9">
        <w:rPr>
          <w:rFonts w:ascii="Times New Roman" w:hAnsi="Times New Roman"/>
          <w:sz w:val="26"/>
          <w:szCs w:val="26"/>
        </w:rPr>
        <w:t xml:space="preserve">    </w:t>
      </w:r>
      <w:r w:rsidRPr="002C13A9">
        <w:rPr>
          <w:rFonts w:ascii="Times New Roman" w:hAnsi="Times New Roman"/>
          <w:sz w:val="26"/>
          <w:szCs w:val="26"/>
        </w:rPr>
        <w:t>138,5</w:t>
      </w:r>
      <w:r w:rsidR="002C13A9" w:rsidRPr="002C13A9">
        <w:rPr>
          <w:rFonts w:ascii="Times New Roman" w:hAnsi="Times New Roman"/>
          <w:sz w:val="26"/>
          <w:szCs w:val="26"/>
        </w:rPr>
        <w:t xml:space="preserve"> </w:t>
      </w:r>
      <w:r w:rsidRPr="002C13A9">
        <w:rPr>
          <w:rFonts w:ascii="Times New Roman" w:hAnsi="Times New Roman"/>
          <w:sz w:val="26"/>
          <w:szCs w:val="26"/>
        </w:rPr>
        <w:t>тыс.</w:t>
      </w:r>
      <w:r w:rsidR="002C13A9" w:rsidRPr="002C13A9">
        <w:rPr>
          <w:rFonts w:ascii="Times New Roman" w:hAnsi="Times New Roman"/>
          <w:sz w:val="26"/>
          <w:szCs w:val="26"/>
        </w:rPr>
        <w:t xml:space="preserve"> </w:t>
      </w:r>
      <w:r w:rsidRPr="002C13A9">
        <w:rPr>
          <w:rFonts w:ascii="Times New Roman" w:hAnsi="Times New Roman"/>
          <w:sz w:val="26"/>
          <w:szCs w:val="26"/>
        </w:rPr>
        <w:t xml:space="preserve">рублей.     </w:t>
      </w:r>
      <w:proofErr w:type="gramEnd"/>
    </w:p>
    <w:p w:rsidR="002C13A9" w:rsidRPr="002C13A9" w:rsidRDefault="00DD4604" w:rsidP="00F604A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b/>
          <w:i/>
          <w:sz w:val="26"/>
          <w:szCs w:val="26"/>
        </w:rPr>
        <w:object w:dxaOrig="7216" w:dyaOrig="4056">
          <v:shape id="_x0000_i1026" type="#_x0000_t75" style="width:267.95pt;height:150.9pt" o:ole="">
            <v:imagedata r:id="rId8" o:title=""/>
          </v:shape>
          <o:OLEObject Type="Embed" ProgID="PowerPoint.Slide.12" ShapeID="_x0000_i1026" DrawAspect="Content" ObjectID="_1498645428" r:id="rId9"/>
        </w:object>
      </w:r>
    </w:p>
    <w:p w:rsidR="00080075" w:rsidRPr="002C13A9" w:rsidRDefault="002C13A9" w:rsidP="002C13A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   </w:t>
      </w:r>
      <w:r w:rsidR="00080075" w:rsidRPr="002C13A9">
        <w:rPr>
          <w:rFonts w:ascii="Times New Roman" w:hAnsi="Times New Roman"/>
          <w:sz w:val="26"/>
          <w:szCs w:val="26"/>
        </w:rPr>
        <w:t xml:space="preserve">По итогам работы </w:t>
      </w:r>
      <w:r w:rsidRPr="002C13A9">
        <w:rPr>
          <w:rFonts w:ascii="Times New Roman" w:hAnsi="Times New Roman"/>
          <w:sz w:val="26"/>
          <w:szCs w:val="26"/>
        </w:rPr>
        <w:t xml:space="preserve">отдела </w:t>
      </w:r>
      <w:r w:rsidR="00080075" w:rsidRPr="002C13A9">
        <w:rPr>
          <w:rFonts w:ascii="Times New Roman" w:hAnsi="Times New Roman"/>
          <w:sz w:val="26"/>
          <w:szCs w:val="26"/>
        </w:rPr>
        <w:t xml:space="preserve">за </w:t>
      </w:r>
      <w:r w:rsidR="00080075" w:rsidRPr="002C13A9">
        <w:rPr>
          <w:rFonts w:ascii="Times New Roman" w:hAnsi="Times New Roman"/>
          <w:sz w:val="26"/>
          <w:szCs w:val="26"/>
          <w:lang w:val="en-US"/>
        </w:rPr>
        <w:t>I</w:t>
      </w:r>
      <w:r w:rsidR="00080075" w:rsidRPr="002C13A9">
        <w:rPr>
          <w:rFonts w:ascii="Times New Roman" w:hAnsi="Times New Roman"/>
          <w:sz w:val="26"/>
          <w:szCs w:val="26"/>
        </w:rPr>
        <w:t xml:space="preserve"> полугодие  2015 года в </w:t>
      </w:r>
      <w:r w:rsidRPr="002C13A9">
        <w:rPr>
          <w:rFonts w:ascii="Times New Roman" w:hAnsi="Times New Roman"/>
          <w:sz w:val="26"/>
          <w:szCs w:val="26"/>
        </w:rPr>
        <w:t>суды общей юрисдикции направлен</w:t>
      </w:r>
      <w:r w:rsidR="00080075" w:rsidRPr="002C13A9">
        <w:rPr>
          <w:rFonts w:ascii="Times New Roman" w:hAnsi="Times New Roman"/>
          <w:sz w:val="26"/>
          <w:szCs w:val="26"/>
        </w:rPr>
        <w:t xml:space="preserve"> на рассмотрение 151 материал административных дел, из них:</w:t>
      </w:r>
    </w:p>
    <w:p w:rsidR="00080075" w:rsidRPr="002C13A9" w:rsidRDefault="00080075" w:rsidP="005E1ED2">
      <w:pPr>
        <w:shd w:val="clear" w:color="auto" w:fill="FFFFFF"/>
        <w:spacing w:after="0" w:line="240" w:lineRule="auto"/>
        <w:ind w:left="11" w:right="11" w:firstLine="663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- по ч.1, ч.2 ст.19.4.1 КоАП РФ   - 28,</w:t>
      </w:r>
    </w:p>
    <w:p w:rsidR="00080075" w:rsidRPr="002C13A9" w:rsidRDefault="00080075" w:rsidP="005E1ED2">
      <w:pPr>
        <w:shd w:val="clear" w:color="auto" w:fill="FFFFFF"/>
        <w:spacing w:after="0" w:line="240" w:lineRule="auto"/>
        <w:ind w:left="11" w:right="11" w:firstLine="663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- по ч.1 ст. 19.5  КоАП РФ – 47, </w:t>
      </w:r>
    </w:p>
    <w:p w:rsidR="00080075" w:rsidRPr="002C13A9" w:rsidRDefault="00080075" w:rsidP="005E1ED2">
      <w:pPr>
        <w:shd w:val="clear" w:color="auto" w:fill="FFFFFF"/>
        <w:spacing w:after="0" w:line="240" w:lineRule="auto"/>
        <w:ind w:left="11" w:right="11" w:firstLine="663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- по ст. 19.6 КоАП РФ – 22,</w:t>
      </w:r>
    </w:p>
    <w:p w:rsidR="00080075" w:rsidRPr="002C13A9" w:rsidRDefault="00080075" w:rsidP="005E1ED2">
      <w:pPr>
        <w:shd w:val="clear" w:color="auto" w:fill="FFFFFF"/>
        <w:spacing w:after="0" w:line="240" w:lineRule="auto"/>
        <w:ind w:left="11" w:right="11" w:firstLine="663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- по </w:t>
      </w:r>
      <w:r w:rsidR="002C13A9" w:rsidRPr="002C13A9">
        <w:rPr>
          <w:rFonts w:ascii="Times New Roman" w:hAnsi="Times New Roman"/>
          <w:sz w:val="26"/>
          <w:szCs w:val="26"/>
        </w:rPr>
        <w:t xml:space="preserve">ст. 19.7 КоАП РФ – 36 </w:t>
      </w:r>
      <w:r w:rsidRPr="002C13A9">
        <w:rPr>
          <w:rFonts w:ascii="Times New Roman" w:hAnsi="Times New Roman"/>
          <w:sz w:val="26"/>
          <w:szCs w:val="26"/>
        </w:rPr>
        <w:t xml:space="preserve">, </w:t>
      </w:r>
    </w:p>
    <w:p w:rsidR="00F604AA" w:rsidRDefault="00080075" w:rsidP="00F604AA">
      <w:pPr>
        <w:shd w:val="clear" w:color="auto" w:fill="FFFFFF"/>
        <w:spacing w:after="0" w:line="240" w:lineRule="auto"/>
        <w:ind w:left="11" w:right="11" w:firstLine="663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- по ч.1 ст. 20.25 КоАП РФ – 18.</w:t>
      </w:r>
    </w:p>
    <w:p w:rsidR="00DD4604" w:rsidRPr="002C13A9" w:rsidRDefault="00DD4604" w:rsidP="00F604AA">
      <w:pPr>
        <w:shd w:val="clear" w:color="auto" w:fill="FFFFFF"/>
        <w:spacing w:after="0" w:line="240" w:lineRule="auto"/>
        <w:ind w:left="11" w:right="11" w:firstLine="66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2C13A9">
        <w:rPr>
          <w:rFonts w:ascii="Times New Roman" w:hAnsi="Times New Roman"/>
          <w:sz w:val="26"/>
          <w:szCs w:val="26"/>
        </w:rPr>
        <w:t>Рассмотрено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2C13A9">
        <w:rPr>
          <w:rFonts w:ascii="Times New Roman" w:hAnsi="Times New Roman"/>
          <w:sz w:val="26"/>
          <w:szCs w:val="26"/>
        </w:rPr>
        <w:t>за 6 месяцев 128 дел об административных правонарушениях в сфере государственного земельного надзора, вынесено 128 решений  в пользу Управления.</w:t>
      </w:r>
      <w:r w:rsidR="00F604AA" w:rsidRPr="00F604AA">
        <w:rPr>
          <w:rFonts w:ascii="Times New Roman" w:hAnsi="Times New Roman"/>
          <w:sz w:val="26"/>
          <w:szCs w:val="26"/>
        </w:rPr>
        <w:t xml:space="preserve"> </w:t>
      </w:r>
    </w:p>
    <w:p w:rsidR="00080075" w:rsidRPr="002C13A9" w:rsidRDefault="00080075" w:rsidP="008F032B">
      <w:pPr>
        <w:shd w:val="clear" w:color="auto" w:fill="FFFFFF"/>
        <w:spacing w:after="0" w:line="240" w:lineRule="auto"/>
        <w:ind w:left="11" w:right="11" w:firstLine="663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</w:t>
      </w:r>
    </w:p>
    <w:p w:rsidR="00DD4604" w:rsidRDefault="00F604AA" w:rsidP="00F604AA">
      <w:pPr>
        <w:shd w:val="clear" w:color="auto" w:fill="FFFFFF"/>
        <w:spacing w:before="269" w:after="0" w:line="360" w:lineRule="auto"/>
        <w:ind w:right="10" w:firstLine="284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object w:dxaOrig="7216" w:dyaOrig="4056">
          <v:shape id="_x0000_i1031" type="#_x0000_t75" style="width:269.85pt;height:151.5pt" o:ole="">
            <v:imagedata r:id="rId10" o:title=""/>
          </v:shape>
          <o:OLEObject Type="Embed" ProgID="PowerPoint.Slide.12" ShapeID="_x0000_i1031" DrawAspect="Content" ObjectID="_1498645429" r:id="rId11"/>
        </w:object>
      </w:r>
    </w:p>
    <w:p w:rsidR="00F604AA" w:rsidRDefault="00DD4604" w:rsidP="00DD4604">
      <w:pPr>
        <w:shd w:val="clear" w:color="auto" w:fill="FFFFFF"/>
        <w:spacing w:before="269" w:after="0" w:line="360" w:lineRule="auto"/>
        <w:ind w:right="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</w:t>
      </w:r>
    </w:p>
    <w:p w:rsidR="00DD4604" w:rsidRDefault="00DD4604" w:rsidP="00DD4604">
      <w:pPr>
        <w:shd w:val="clear" w:color="auto" w:fill="FFFFFF"/>
        <w:spacing w:before="269" w:after="0" w:line="360" w:lineRule="auto"/>
        <w:ind w:right="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466E68" w:rsidRPr="002C13A9">
        <w:rPr>
          <w:rFonts w:ascii="Times New Roman" w:hAnsi="Times New Roman"/>
          <w:sz w:val="26"/>
          <w:szCs w:val="26"/>
        </w:rPr>
        <w:t xml:space="preserve"> </w:t>
      </w:r>
      <w:r w:rsidR="005E1ED2" w:rsidRPr="002C13A9">
        <w:rPr>
          <w:rFonts w:ascii="Times New Roman" w:hAnsi="Times New Roman"/>
          <w:sz w:val="26"/>
          <w:szCs w:val="26"/>
        </w:rPr>
        <w:t>Должностными лицами отдела в 1 полугодии 2015 года были вынесены определения о возбуждении 3 административных расследований</w:t>
      </w:r>
      <w:r>
        <w:rPr>
          <w:rFonts w:ascii="Times New Roman" w:hAnsi="Times New Roman"/>
          <w:sz w:val="26"/>
          <w:szCs w:val="26"/>
        </w:rPr>
        <w:t>.</w:t>
      </w:r>
      <w:r w:rsidR="005E1ED2" w:rsidRPr="002C13A9">
        <w:rPr>
          <w:rFonts w:ascii="Times New Roman" w:hAnsi="Times New Roman"/>
          <w:sz w:val="26"/>
          <w:szCs w:val="26"/>
        </w:rPr>
        <w:t xml:space="preserve"> </w:t>
      </w:r>
      <w:r w:rsidR="00466E68" w:rsidRPr="002C13A9">
        <w:rPr>
          <w:rFonts w:ascii="Times New Roman" w:hAnsi="Times New Roman"/>
          <w:sz w:val="26"/>
          <w:szCs w:val="26"/>
        </w:rPr>
        <w:t>По всем фактам составлены протоколы об административных правонарушениях по ч.2 ст.8.6 КоАП РФ и направлены на рассмотрение в суд.</w:t>
      </w:r>
    </w:p>
    <w:p w:rsidR="00736E2E" w:rsidRPr="002C13A9" w:rsidRDefault="00DD4604" w:rsidP="00DD4604">
      <w:pPr>
        <w:shd w:val="clear" w:color="auto" w:fill="FFFFFF"/>
        <w:spacing w:before="269" w:after="0" w:line="360" w:lineRule="auto"/>
        <w:ind w:right="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080075" w:rsidRPr="002C13A9">
        <w:rPr>
          <w:rFonts w:ascii="Times New Roman" w:hAnsi="Times New Roman"/>
          <w:sz w:val="26"/>
          <w:szCs w:val="26"/>
        </w:rPr>
        <w:t>Согласно поручению Россельхознадзора по выявлению земельных участков сельскохозяйственного назначения заросших наркосодержащими растениями  за 6 месяцев</w:t>
      </w:r>
      <w:r w:rsidR="00080075" w:rsidRPr="002C13A9">
        <w:rPr>
          <w:sz w:val="26"/>
          <w:szCs w:val="26"/>
        </w:rPr>
        <w:t xml:space="preserve"> </w:t>
      </w:r>
      <w:r w:rsidR="00080075" w:rsidRPr="002C13A9">
        <w:rPr>
          <w:rFonts w:ascii="Times New Roman" w:hAnsi="Times New Roman"/>
          <w:sz w:val="26"/>
          <w:szCs w:val="26"/>
        </w:rPr>
        <w:t xml:space="preserve"> 2015 года были выявлены очаги произрастания наркосодержащих растений (конопля) </w:t>
      </w:r>
      <w:r w:rsidR="00736E2E" w:rsidRPr="002C13A9">
        <w:rPr>
          <w:rFonts w:ascii="Times New Roman" w:hAnsi="Times New Roman"/>
          <w:sz w:val="26"/>
          <w:szCs w:val="26"/>
        </w:rPr>
        <w:t xml:space="preserve">на территории </w:t>
      </w:r>
      <w:proofErr w:type="spellStart"/>
      <w:r w:rsidR="00736E2E" w:rsidRPr="002C13A9">
        <w:rPr>
          <w:rFonts w:ascii="Times New Roman" w:hAnsi="Times New Roman"/>
          <w:sz w:val="26"/>
          <w:szCs w:val="26"/>
        </w:rPr>
        <w:t>Кувандыкского</w:t>
      </w:r>
      <w:proofErr w:type="spellEnd"/>
      <w:r w:rsidR="00736E2E" w:rsidRPr="002C13A9">
        <w:rPr>
          <w:rFonts w:ascii="Times New Roman" w:hAnsi="Times New Roman"/>
          <w:sz w:val="26"/>
          <w:szCs w:val="26"/>
        </w:rPr>
        <w:t xml:space="preserve">, Саракташского, </w:t>
      </w:r>
      <w:proofErr w:type="spellStart"/>
      <w:r w:rsidR="00736E2E" w:rsidRPr="002C13A9">
        <w:rPr>
          <w:rFonts w:ascii="Times New Roman" w:hAnsi="Times New Roman"/>
          <w:sz w:val="26"/>
          <w:szCs w:val="26"/>
        </w:rPr>
        <w:t>Илекского</w:t>
      </w:r>
      <w:proofErr w:type="spellEnd"/>
      <w:r w:rsidR="00736E2E" w:rsidRPr="002C13A9">
        <w:rPr>
          <w:rFonts w:ascii="Times New Roman" w:hAnsi="Times New Roman"/>
          <w:sz w:val="26"/>
          <w:szCs w:val="26"/>
        </w:rPr>
        <w:t xml:space="preserve"> районов, Ленинского района г</w:t>
      </w:r>
      <w:proofErr w:type="gramStart"/>
      <w:r w:rsidR="00736E2E" w:rsidRPr="002C13A9">
        <w:rPr>
          <w:rFonts w:ascii="Times New Roman" w:hAnsi="Times New Roman"/>
          <w:sz w:val="26"/>
          <w:szCs w:val="26"/>
        </w:rPr>
        <w:t>.О</w:t>
      </w:r>
      <w:proofErr w:type="gramEnd"/>
      <w:r w:rsidR="00736E2E" w:rsidRPr="002C13A9">
        <w:rPr>
          <w:rFonts w:ascii="Times New Roman" w:hAnsi="Times New Roman"/>
          <w:sz w:val="26"/>
          <w:szCs w:val="26"/>
        </w:rPr>
        <w:t xml:space="preserve">рска, г.Кувандык </w:t>
      </w:r>
      <w:r w:rsidR="00080075" w:rsidRPr="002C13A9">
        <w:rPr>
          <w:rFonts w:ascii="Times New Roman" w:hAnsi="Times New Roman"/>
          <w:sz w:val="26"/>
          <w:szCs w:val="26"/>
        </w:rPr>
        <w:t xml:space="preserve">на общей площади </w:t>
      </w:r>
      <w:smartTag w:uri="urn:schemas-microsoft-com:office:smarttags" w:element="metricconverter">
        <w:smartTagPr>
          <w:attr w:name="ProductID" w:val="170,21 га"/>
        </w:smartTagPr>
        <w:r w:rsidR="00080075" w:rsidRPr="002C13A9">
          <w:rPr>
            <w:rFonts w:ascii="Times New Roman" w:hAnsi="Times New Roman"/>
            <w:sz w:val="26"/>
            <w:szCs w:val="26"/>
          </w:rPr>
          <w:t>170,21 га</w:t>
        </w:r>
      </w:smartTag>
      <w:r w:rsidR="00080075" w:rsidRPr="002C13A9">
        <w:rPr>
          <w:rFonts w:ascii="Times New Roman" w:hAnsi="Times New Roman"/>
          <w:sz w:val="26"/>
          <w:szCs w:val="26"/>
        </w:rPr>
        <w:t>.</w:t>
      </w:r>
      <w:r w:rsidR="00736E2E" w:rsidRPr="002C13A9">
        <w:rPr>
          <w:rFonts w:ascii="Times New Roman" w:hAnsi="Times New Roman"/>
          <w:sz w:val="26"/>
          <w:szCs w:val="26"/>
        </w:rPr>
        <w:t xml:space="preserve">     </w:t>
      </w:r>
    </w:p>
    <w:p w:rsidR="00736E2E" w:rsidRPr="002C13A9" w:rsidRDefault="00736E2E" w:rsidP="00736E2E">
      <w:pPr>
        <w:shd w:val="clear" w:color="auto" w:fill="FFFFFF"/>
        <w:spacing w:before="269" w:after="0" w:line="360" w:lineRule="auto"/>
        <w:ind w:left="11" w:right="11" w:firstLine="663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  </w:t>
      </w:r>
      <w:r w:rsidR="00DD4604" w:rsidRPr="00DD4604">
        <w:rPr>
          <w:rFonts w:ascii="Times New Roman" w:hAnsi="Times New Roman"/>
          <w:sz w:val="26"/>
          <w:szCs w:val="26"/>
        </w:rPr>
        <w:object w:dxaOrig="7216" w:dyaOrig="4056">
          <v:shape id="_x0000_i1027" type="#_x0000_t75" style="width:340.6pt;height:191.6pt" o:ole="">
            <v:imagedata r:id="rId12" o:title=""/>
          </v:shape>
          <o:OLEObject Type="Embed" ProgID="PowerPoint.Slide.12" ShapeID="_x0000_i1027" DrawAspect="Content" ObjectID="_1498645430" r:id="rId13"/>
        </w:object>
      </w:r>
      <w:r w:rsidRPr="002C13A9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</w:t>
      </w:r>
    </w:p>
    <w:p w:rsidR="00736E2E" w:rsidRPr="002C13A9" w:rsidRDefault="00736E2E" w:rsidP="00736E2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80075" w:rsidRPr="002C13A9" w:rsidRDefault="00080075" w:rsidP="008C6A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Вся информация по данным фактам направлена в Управление Федеральной службы РФ по </w:t>
      </w:r>
      <w:proofErr w:type="gramStart"/>
      <w:r w:rsidRPr="002C13A9">
        <w:rPr>
          <w:rFonts w:ascii="Times New Roman" w:hAnsi="Times New Roman"/>
          <w:sz w:val="26"/>
          <w:szCs w:val="26"/>
        </w:rPr>
        <w:t>контролю за</w:t>
      </w:r>
      <w:proofErr w:type="gramEnd"/>
      <w:r w:rsidRPr="002C13A9">
        <w:rPr>
          <w:rFonts w:ascii="Times New Roman" w:hAnsi="Times New Roman"/>
          <w:sz w:val="26"/>
          <w:szCs w:val="26"/>
        </w:rPr>
        <w:t xml:space="preserve"> оборотом наркотиков по Оренбургской области, для принятия соответствующих мер. </w:t>
      </w:r>
    </w:p>
    <w:p w:rsidR="00080075" w:rsidRPr="002C13A9" w:rsidRDefault="00080075" w:rsidP="00B130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С Прокуратурой Оренбургской области согласовано 6 внеплановых контрольно – надзорных мероприятий, по результатам которых выявлено 5 административных нарушений, вынесено постановлений о наложении административных штрафов на общую сумму 222,5 тыс. руб. </w:t>
      </w:r>
    </w:p>
    <w:p w:rsidR="00080075" w:rsidRDefault="00080075" w:rsidP="00374A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Из органов УМВД России по Оренбургской области поступило на рассмотрение 5 материалов об административных правонарушениях. По результатам рассмотрения виновные лица привлечены к административной ответственности в виде административного штрафа в размере 7,0 тыс. руб. (ч. 1 ч. 2 ст. 8.6 КоАП РФ –</w:t>
      </w:r>
      <w:r w:rsidR="00DD4604">
        <w:rPr>
          <w:rFonts w:ascii="Times New Roman" w:hAnsi="Times New Roman"/>
          <w:sz w:val="26"/>
          <w:szCs w:val="26"/>
        </w:rPr>
        <w:t xml:space="preserve"> </w:t>
      </w:r>
      <w:r w:rsidRPr="002C13A9">
        <w:rPr>
          <w:rFonts w:ascii="Times New Roman" w:hAnsi="Times New Roman"/>
          <w:sz w:val="26"/>
          <w:szCs w:val="26"/>
        </w:rPr>
        <w:t>Порча земель).</w:t>
      </w:r>
    </w:p>
    <w:p w:rsidR="00DD4604" w:rsidRDefault="00DD4604" w:rsidP="00374A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D4604" w:rsidRPr="002C13A9" w:rsidRDefault="00DD4604" w:rsidP="00374A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D4604" w:rsidRDefault="00080075" w:rsidP="00374AC0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   </w:t>
      </w:r>
    </w:p>
    <w:p w:rsidR="00DD4604" w:rsidRDefault="00DD4604" w:rsidP="00374AC0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</w:t>
      </w:r>
    </w:p>
    <w:p w:rsidR="00DD4604" w:rsidRPr="002C13A9" w:rsidRDefault="00DD4604" w:rsidP="00374AC0">
      <w:pPr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080075" w:rsidRPr="002C13A9">
        <w:rPr>
          <w:rFonts w:ascii="Times New Roman" w:hAnsi="Times New Roman"/>
          <w:sz w:val="26"/>
          <w:szCs w:val="26"/>
        </w:rPr>
        <w:t xml:space="preserve"> За отчетный период должностными лицами отдела в УМВД РФ по Оренбургской области  были направлены для рассмотрения в порядке ст.ст.144,145 УПК РФ материалы по 5 проверкам, содержащие признаки уголовно наказуемых деяний.</w:t>
      </w:r>
      <w:r w:rsidR="00080075" w:rsidRPr="002C13A9">
        <w:rPr>
          <w:rFonts w:ascii="Times New Roman" w:hAnsi="Times New Roman"/>
          <w:color w:val="000000"/>
          <w:sz w:val="26"/>
          <w:szCs w:val="26"/>
        </w:rPr>
        <w:t xml:space="preserve">  </w:t>
      </w:r>
    </w:p>
    <w:p w:rsidR="00466E68" w:rsidRPr="002C13A9" w:rsidRDefault="00080075" w:rsidP="00374AC0">
      <w:pPr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2C13A9">
        <w:rPr>
          <w:rFonts w:ascii="Times New Roman" w:hAnsi="Times New Roman"/>
          <w:color w:val="000000"/>
          <w:sz w:val="26"/>
          <w:szCs w:val="26"/>
        </w:rPr>
        <w:t xml:space="preserve">    Прокуратурой Переволоцкого района использованы</w:t>
      </w:r>
      <w:r w:rsidR="009F34F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C13A9">
        <w:rPr>
          <w:rFonts w:ascii="Times New Roman" w:hAnsi="Times New Roman"/>
          <w:color w:val="000000"/>
          <w:sz w:val="26"/>
          <w:szCs w:val="26"/>
        </w:rPr>
        <w:t xml:space="preserve">материалы предоставленные Управлением Россельхознадзора по Оренбургской области по расчетам исчисления ущерба, причиненного в результате  химического загрязнения   плодородного слоя почвы на территории </w:t>
      </w:r>
      <w:proofErr w:type="spellStart"/>
      <w:r w:rsidRPr="002C13A9">
        <w:rPr>
          <w:rFonts w:ascii="Times New Roman" w:hAnsi="Times New Roman"/>
          <w:color w:val="000000"/>
          <w:sz w:val="26"/>
          <w:szCs w:val="26"/>
        </w:rPr>
        <w:t>Адамовского</w:t>
      </w:r>
      <w:proofErr w:type="spellEnd"/>
      <w:r w:rsidRPr="002C13A9">
        <w:rPr>
          <w:rFonts w:ascii="Times New Roman" w:hAnsi="Times New Roman"/>
          <w:color w:val="000000"/>
          <w:sz w:val="26"/>
          <w:szCs w:val="26"/>
        </w:rPr>
        <w:t xml:space="preserve"> сельсовета Переволоцкого района. </w:t>
      </w:r>
      <w:r w:rsidR="00736E2E" w:rsidRPr="002C13A9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466E68" w:rsidRPr="002C13A9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</w:t>
      </w:r>
      <w:r w:rsidR="00736E2E" w:rsidRPr="002C13A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466E68" w:rsidRPr="002C13A9" w:rsidRDefault="009F34F0" w:rsidP="00374AC0">
      <w:pPr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9F34F0">
        <w:rPr>
          <w:rFonts w:ascii="Times New Roman" w:hAnsi="Times New Roman"/>
          <w:color w:val="000000"/>
          <w:sz w:val="26"/>
          <w:szCs w:val="26"/>
        </w:rPr>
        <w:object w:dxaOrig="7216" w:dyaOrig="4056">
          <v:shape id="_x0000_i1028" type="#_x0000_t75" style="width:306.8pt;height:172.8pt" o:ole="">
            <v:imagedata r:id="rId14" o:title=""/>
          </v:shape>
          <o:OLEObject Type="Embed" ProgID="PowerPoint.Slide.12" ShapeID="_x0000_i1028" DrawAspect="Content" ObjectID="_1498645431" r:id="rId15"/>
        </w:object>
      </w:r>
    </w:p>
    <w:p w:rsidR="00466E68" w:rsidRPr="002C13A9" w:rsidRDefault="00466E68" w:rsidP="00374AC0">
      <w:pPr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80075" w:rsidRPr="002C13A9" w:rsidRDefault="00080075" w:rsidP="00374AC0">
      <w:pPr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2C13A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36E2E" w:rsidRPr="002C13A9"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Pr="002C13A9">
        <w:rPr>
          <w:rFonts w:ascii="Times New Roman" w:hAnsi="Times New Roman"/>
          <w:color w:val="000000"/>
          <w:sz w:val="26"/>
          <w:szCs w:val="26"/>
        </w:rPr>
        <w:t>Данные материалы проверки послужили основанием для возбуждения двух уголовных дел по ч.1 ст.245 УК РФ, по факту причиненного ущерба на общую сумму 297 000 рублей.</w:t>
      </w:r>
    </w:p>
    <w:p w:rsidR="00080075" w:rsidRPr="002C13A9" w:rsidRDefault="00736E2E" w:rsidP="00374AC0">
      <w:pPr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2C13A9">
        <w:rPr>
          <w:rFonts w:ascii="Times New Roman" w:hAnsi="Times New Roman"/>
          <w:color w:val="000000"/>
          <w:sz w:val="26"/>
          <w:szCs w:val="26"/>
        </w:rPr>
        <w:t xml:space="preserve">    </w:t>
      </w:r>
      <w:r w:rsidR="00080075" w:rsidRPr="002C13A9">
        <w:rPr>
          <w:rFonts w:ascii="Times New Roman" w:hAnsi="Times New Roman"/>
          <w:color w:val="000000"/>
          <w:sz w:val="26"/>
          <w:szCs w:val="26"/>
        </w:rPr>
        <w:t>Меры по взысканию причиненного ущерба будут приняты в соответствии с действующим законодательством.</w:t>
      </w:r>
    </w:p>
    <w:p w:rsidR="00080075" w:rsidRPr="002C13A9" w:rsidRDefault="009F34F0" w:rsidP="009F34F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В 1 полугодии </w:t>
      </w:r>
      <w:r w:rsidR="00080075" w:rsidRPr="002C13A9">
        <w:rPr>
          <w:rFonts w:ascii="Times New Roman" w:hAnsi="Times New Roman"/>
          <w:sz w:val="26"/>
          <w:szCs w:val="26"/>
        </w:rPr>
        <w:t xml:space="preserve">2015 года в  10 особо грубых случаях нарушений земельного законодательства, был произведен расчёт ущерба, нанесённого почвам, как объекту охраны окружающей среды, в соответствии с Методикой утверждённой Приказом Минприроды России от 08.07.10г. №238, на площади </w:t>
      </w:r>
      <w:smartTag w:uri="urn:schemas-microsoft-com:office:smarttags" w:element="metricconverter">
        <w:smartTagPr>
          <w:attr w:name="ProductID" w:val="618 га"/>
        </w:smartTagPr>
        <w:r w:rsidR="00080075" w:rsidRPr="002C13A9">
          <w:rPr>
            <w:rFonts w:ascii="Times New Roman" w:hAnsi="Times New Roman"/>
            <w:sz w:val="26"/>
            <w:szCs w:val="26"/>
          </w:rPr>
          <w:t>6,355 га</w:t>
        </w:r>
      </w:smartTag>
      <w:r w:rsidR="00080075" w:rsidRPr="002C13A9">
        <w:rPr>
          <w:rFonts w:ascii="Times New Roman" w:hAnsi="Times New Roman"/>
          <w:sz w:val="26"/>
          <w:szCs w:val="26"/>
        </w:rPr>
        <w:t>.</w:t>
      </w:r>
    </w:p>
    <w:p w:rsidR="00080075" w:rsidRPr="002C13A9" w:rsidRDefault="009F34F0" w:rsidP="009F34F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080075" w:rsidRPr="002C13A9">
        <w:rPr>
          <w:rFonts w:ascii="Times New Roman" w:hAnsi="Times New Roman"/>
          <w:sz w:val="26"/>
          <w:szCs w:val="26"/>
        </w:rPr>
        <w:t>Всего сумма рассчитанного причинённого ущерба почвам составила -78 млн. 459,2 тыс. руб</w:t>
      </w:r>
      <w:r>
        <w:rPr>
          <w:rFonts w:ascii="Times New Roman" w:hAnsi="Times New Roman"/>
          <w:sz w:val="26"/>
          <w:szCs w:val="26"/>
        </w:rPr>
        <w:t>.</w:t>
      </w:r>
      <w:r w:rsidR="003B0EAB" w:rsidRPr="002C13A9">
        <w:rPr>
          <w:rFonts w:ascii="Times New Roman" w:hAnsi="Times New Roman"/>
          <w:sz w:val="26"/>
          <w:szCs w:val="26"/>
        </w:rPr>
        <w:t xml:space="preserve"> </w:t>
      </w:r>
    </w:p>
    <w:p w:rsidR="003B0EAB" w:rsidRPr="002C13A9" w:rsidRDefault="009F34F0" w:rsidP="00CA057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F34F0">
        <w:rPr>
          <w:rFonts w:ascii="Times New Roman" w:hAnsi="Times New Roman"/>
          <w:sz w:val="26"/>
          <w:szCs w:val="26"/>
        </w:rPr>
        <w:object w:dxaOrig="7216" w:dyaOrig="4056">
          <v:shape id="_x0000_i1029" type="#_x0000_t75" style="width:266.1pt;height:149.65pt" o:ole="">
            <v:imagedata r:id="rId16" o:title=""/>
          </v:shape>
          <o:OLEObject Type="Embed" ProgID="PowerPoint.Slide.12" ShapeID="_x0000_i1029" DrawAspect="Content" ObjectID="_1498645432" r:id="rId17"/>
        </w:object>
      </w:r>
    </w:p>
    <w:p w:rsidR="003B0EAB" w:rsidRPr="002C13A9" w:rsidRDefault="003B0EAB" w:rsidP="00CA057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B0EAB" w:rsidRPr="002C13A9" w:rsidRDefault="003B0EAB" w:rsidP="003B0EA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80075" w:rsidRPr="002C13A9" w:rsidRDefault="009F34F0" w:rsidP="009F34F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080075" w:rsidRPr="002C13A9">
        <w:rPr>
          <w:rFonts w:ascii="Times New Roman" w:hAnsi="Times New Roman"/>
          <w:sz w:val="26"/>
          <w:szCs w:val="26"/>
        </w:rPr>
        <w:t>Управлением Россельхознадзора по Оренбургской области в судебные органы за полугодие направлено 5 исков, на сумму 43 млн. 819 тыс. 600 руб</w:t>
      </w:r>
      <w:r>
        <w:rPr>
          <w:rFonts w:ascii="Times New Roman" w:hAnsi="Times New Roman"/>
          <w:sz w:val="26"/>
          <w:szCs w:val="26"/>
        </w:rPr>
        <w:t>.</w:t>
      </w:r>
    </w:p>
    <w:p w:rsidR="00080075" w:rsidRPr="00CF4CB9" w:rsidRDefault="00080075" w:rsidP="00CF4CB9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 xml:space="preserve">    Удовлетворено 3  иска Управления о возмещении вреда почвам  на сумму 15 млн. 786 </w:t>
      </w:r>
      <w:proofErr w:type="spellStart"/>
      <w:r w:rsidRPr="002C13A9">
        <w:rPr>
          <w:rFonts w:ascii="Times New Roman" w:hAnsi="Times New Roman"/>
          <w:sz w:val="26"/>
          <w:szCs w:val="26"/>
        </w:rPr>
        <w:t>тыс</w:t>
      </w:r>
      <w:proofErr w:type="gramStart"/>
      <w:r w:rsidRPr="002C13A9">
        <w:rPr>
          <w:rFonts w:ascii="Times New Roman" w:hAnsi="Times New Roman"/>
          <w:sz w:val="26"/>
          <w:szCs w:val="26"/>
        </w:rPr>
        <w:t>.р</w:t>
      </w:r>
      <w:proofErr w:type="gramEnd"/>
      <w:r w:rsidRPr="002C13A9">
        <w:rPr>
          <w:rFonts w:ascii="Times New Roman" w:hAnsi="Times New Roman"/>
          <w:sz w:val="26"/>
          <w:szCs w:val="26"/>
        </w:rPr>
        <w:t>уб</w:t>
      </w:r>
      <w:proofErr w:type="spellEnd"/>
      <w:r w:rsidRPr="002C13A9">
        <w:rPr>
          <w:rFonts w:ascii="Times New Roman" w:hAnsi="Times New Roman"/>
          <w:sz w:val="26"/>
          <w:szCs w:val="26"/>
        </w:rPr>
        <w:t xml:space="preserve">, из них 2 в денежном эквиваленте, на сумму 11 млн. 898 </w:t>
      </w:r>
      <w:proofErr w:type="spellStart"/>
      <w:r w:rsidRPr="002C13A9">
        <w:rPr>
          <w:rFonts w:ascii="Times New Roman" w:hAnsi="Times New Roman"/>
          <w:sz w:val="26"/>
          <w:szCs w:val="26"/>
        </w:rPr>
        <w:t>тыс.руб</w:t>
      </w:r>
      <w:proofErr w:type="spellEnd"/>
      <w:r w:rsidRPr="002C13A9">
        <w:rPr>
          <w:rFonts w:ascii="Times New Roman" w:hAnsi="Times New Roman"/>
          <w:sz w:val="26"/>
          <w:szCs w:val="26"/>
        </w:rPr>
        <w:t xml:space="preserve"> </w:t>
      </w:r>
      <w:r w:rsidRPr="002C13A9">
        <w:rPr>
          <w:rFonts w:ascii="Times New Roman" w:hAnsi="Times New Roman"/>
          <w:i/>
          <w:sz w:val="26"/>
          <w:szCs w:val="26"/>
        </w:rPr>
        <w:t xml:space="preserve"> </w:t>
      </w:r>
      <w:r w:rsidRPr="002C13A9">
        <w:rPr>
          <w:rFonts w:ascii="Times New Roman" w:hAnsi="Times New Roman"/>
          <w:sz w:val="26"/>
          <w:szCs w:val="26"/>
        </w:rPr>
        <w:t xml:space="preserve"> и 1 иск –путем проведения рекультивации на сумму 3 млн. 888 тыс.руб.</w:t>
      </w:r>
      <w:r w:rsidR="009F34F0">
        <w:rPr>
          <w:rFonts w:ascii="Times New Roman" w:hAnsi="Times New Roman"/>
          <w:sz w:val="26"/>
          <w:szCs w:val="26"/>
        </w:rPr>
        <w:t xml:space="preserve"> </w:t>
      </w:r>
    </w:p>
    <w:p w:rsidR="003B0EAB" w:rsidRPr="002C13A9" w:rsidRDefault="003B0EAB" w:rsidP="003B0EA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bCs/>
          <w:sz w:val="26"/>
          <w:szCs w:val="26"/>
        </w:rPr>
        <w:t xml:space="preserve">     В 1 полугодии 2015 года </w:t>
      </w:r>
      <w:proofErr w:type="gramStart"/>
      <w:r w:rsidRPr="002C13A9">
        <w:rPr>
          <w:rFonts w:ascii="Times New Roman" w:hAnsi="Times New Roman"/>
          <w:bCs/>
          <w:sz w:val="26"/>
          <w:szCs w:val="26"/>
        </w:rPr>
        <w:t>контроль за</w:t>
      </w:r>
      <w:proofErr w:type="gramEnd"/>
      <w:r w:rsidRPr="002C13A9">
        <w:rPr>
          <w:rFonts w:ascii="Times New Roman" w:hAnsi="Times New Roman"/>
          <w:bCs/>
          <w:sz w:val="26"/>
          <w:szCs w:val="26"/>
        </w:rPr>
        <w:t xml:space="preserve"> загрязнением земель сельскохозяйственного назначения осуществлялся в результате проведения плановых и внеплановых контрольно-надзорных мероприятий. Было отобрано 289 почвенных проб, с общей площади 4 тыс. 975 га, из которых в 92 пробах превышен уровень ПДК, в  71 пробе установлено уничтожение органического вещества – гумуса.</w:t>
      </w:r>
    </w:p>
    <w:p w:rsidR="00080075" w:rsidRPr="002C13A9" w:rsidRDefault="003B0EAB" w:rsidP="003B0EAB">
      <w:pPr>
        <w:shd w:val="clear" w:color="auto" w:fill="FFFFFF"/>
        <w:tabs>
          <w:tab w:val="left" w:pos="1753"/>
        </w:tabs>
        <w:spacing w:after="0" w:line="360" w:lineRule="auto"/>
        <w:ind w:right="5"/>
        <w:jc w:val="both"/>
        <w:rPr>
          <w:rFonts w:ascii="Times New Roman" w:hAnsi="Times New Roman"/>
          <w:sz w:val="26"/>
          <w:szCs w:val="26"/>
        </w:rPr>
      </w:pPr>
      <w:r w:rsidRPr="002C13A9">
        <w:rPr>
          <w:rFonts w:ascii="Times New Roman" w:hAnsi="Times New Roman"/>
          <w:sz w:val="26"/>
          <w:szCs w:val="26"/>
        </w:rPr>
        <w:t>Данная работа по контролю ведётся совместно со специалистами ФГБУ «Оренбургский референтный центр</w:t>
      </w:r>
      <w:r w:rsidR="00F357DA" w:rsidRPr="002C13A9">
        <w:rPr>
          <w:rFonts w:ascii="Times New Roman" w:hAnsi="Times New Roman"/>
          <w:sz w:val="26"/>
          <w:szCs w:val="26"/>
        </w:rPr>
        <w:t xml:space="preserve"> Россельхознадзора</w:t>
      </w:r>
      <w:r w:rsidRPr="002C13A9">
        <w:rPr>
          <w:rFonts w:ascii="Times New Roman" w:hAnsi="Times New Roman"/>
          <w:sz w:val="26"/>
          <w:szCs w:val="26"/>
        </w:rPr>
        <w:t xml:space="preserve">» </w:t>
      </w:r>
      <w:r w:rsidR="00603A7E" w:rsidRPr="002C13A9">
        <w:rPr>
          <w:rFonts w:ascii="Times New Roman" w:hAnsi="Times New Roman"/>
          <w:sz w:val="26"/>
          <w:szCs w:val="26"/>
        </w:rPr>
        <w:t xml:space="preserve">                                                                         </w:t>
      </w:r>
    </w:p>
    <w:p w:rsidR="003B0EAB" w:rsidRPr="002C13A9" w:rsidRDefault="00CF4CB9" w:rsidP="00CF4CB9">
      <w:pPr>
        <w:spacing w:line="360" w:lineRule="auto"/>
        <w:ind w:firstLine="720"/>
        <w:jc w:val="center"/>
        <w:rPr>
          <w:rFonts w:ascii="Times New Roman" w:hAnsi="Times New Roman"/>
          <w:b/>
          <w:sz w:val="26"/>
          <w:szCs w:val="26"/>
        </w:rPr>
      </w:pPr>
      <w:r w:rsidRPr="002C13A9">
        <w:rPr>
          <w:rFonts w:ascii="Times New Roman" w:hAnsi="Times New Roman"/>
          <w:b/>
          <w:sz w:val="26"/>
          <w:szCs w:val="26"/>
        </w:rPr>
        <w:object w:dxaOrig="7216" w:dyaOrig="4056">
          <v:shape id="_x0000_i1030" type="#_x0000_t75" style="width:360.65pt;height:202.85pt" o:ole="">
            <v:imagedata r:id="rId18" o:title=""/>
          </v:shape>
          <o:OLEObject Type="Embed" ProgID="PowerPoint.Slide.12" ShapeID="_x0000_i1030" DrawAspect="Content" ObjectID="_1498645433" r:id="rId19"/>
        </w:object>
      </w:r>
    </w:p>
    <w:p w:rsidR="00080075" w:rsidRDefault="00080075" w:rsidP="00CA057E">
      <w:pPr>
        <w:shd w:val="clear" w:color="auto" w:fill="FFFFFF"/>
        <w:spacing w:before="5" w:after="0" w:line="360" w:lineRule="auto"/>
        <w:ind w:left="14" w:right="5" w:firstLine="672"/>
        <w:jc w:val="both"/>
        <w:rPr>
          <w:rFonts w:ascii="Times New Roman" w:hAnsi="Times New Roman"/>
          <w:sz w:val="26"/>
          <w:szCs w:val="26"/>
        </w:rPr>
      </w:pPr>
    </w:p>
    <w:p w:rsidR="00F604AA" w:rsidRDefault="00F604AA" w:rsidP="00CA057E">
      <w:pPr>
        <w:shd w:val="clear" w:color="auto" w:fill="FFFFFF"/>
        <w:spacing w:before="5" w:after="0" w:line="360" w:lineRule="auto"/>
        <w:ind w:left="14" w:right="5" w:firstLine="672"/>
        <w:jc w:val="both"/>
        <w:rPr>
          <w:rFonts w:ascii="Times New Roman" w:hAnsi="Times New Roman"/>
          <w:sz w:val="26"/>
          <w:szCs w:val="26"/>
        </w:rPr>
      </w:pPr>
    </w:p>
    <w:p w:rsidR="00F604AA" w:rsidRDefault="00F604AA" w:rsidP="00CA057E">
      <w:pPr>
        <w:shd w:val="clear" w:color="auto" w:fill="FFFFFF"/>
        <w:spacing w:before="5" w:after="0" w:line="360" w:lineRule="auto"/>
        <w:ind w:left="14" w:right="5" w:firstLine="672"/>
        <w:jc w:val="both"/>
        <w:rPr>
          <w:rFonts w:ascii="Times New Roman" w:hAnsi="Times New Roman"/>
          <w:sz w:val="26"/>
          <w:szCs w:val="26"/>
        </w:rPr>
      </w:pPr>
    </w:p>
    <w:p w:rsidR="00F604AA" w:rsidRPr="002C13A9" w:rsidRDefault="00F604AA" w:rsidP="00F604AA">
      <w:pPr>
        <w:shd w:val="clear" w:color="auto" w:fill="FFFFFF"/>
        <w:tabs>
          <w:tab w:val="left" w:pos="7488"/>
        </w:tabs>
        <w:spacing w:before="5" w:after="0" w:line="360" w:lineRule="auto"/>
        <w:ind w:left="14" w:right="5" w:hanging="29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И.о. начальника отдела                                                                            Б.Н. Гребенников</w:t>
      </w:r>
    </w:p>
    <w:sectPr w:rsidR="00F604AA" w:rsidRPr="002C13A9" w:rsidSect="00F604AA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12C3"/>
    <w:multiLevelType w:val="hybridMultilevel"/>
    <w:tmpl w:val="B9325F14"/>
    <w:lvl w:ilvl="0" w:tplc="43987F28">
      <w:start w:val="17"/>
      <w:numFmt w:val="bullet"/>
      <w:lvlText w:val=""/>
      <w:lvlJc w:val="left"/>
      <w:pPr>
        <w:tabs>
          <w:tab w:val="num" w:pos="1654"/>
        </w:tabs>
        <w:ind w:left="1654" w:hanging="94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529600C4"/>
    <w:multiLevelType w:val="hybridMultilevel"/>
    <w:tmpl w:val="BCC0AD54"/>
    <w:lvl w:ilvl="0" w:tplc="B96E49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compat/>
  <w:rsids>
    <w:rsidRoot w:val="00CA057E"/>
    <w:rsid w:val="00007891"/>
    <w:rsid w:val="000172B1"/>
    <w:rsid w:val="00022351"/>
    <w:rsid w:val="00044D54"/>
    <w:rsid w:val="00054142"/>
    <w:rsid w:val="000728E8"/>
    <w:rsid w:val="00080075"/>
    <w:rsid w:val="00083DB6"/>
    <w:rsid w:val="000B52B6"/>
    <w:rsid w:val="000D5DE4"/>
    <w:rsid w:val="00142E9B"/>
    <w:rsid w:val="0018111C"/>
    <w:rsid w:val="00184AD8"/>
    <w:rsid w:val="001974F9"/>
    <w:rsid w:val="001B7B49"/>
    <w:rsid w:val="001E73FE"/>
    <w:rsid w:val="00225528"/>
    <w:rsid w:val="00233FA8"/>
    <w:rsid w:val="00243446"/>
    <w:rsid w:val="002C13A9"/>
    <w:rsid w:val="002C2C5D"/>
    <w:rsid w:val="002C2F00"/>
    <w:rsid w:val="00343E26"/>
    <w:rsid w:val="00351AB8"/>
    <w:rsid w:val="0036256F"/>
    <w:rsid w:val="00374AC0"/>
    <w:rsid w:val="0039110C"/>
    <w:rsid w:val="003A33D7"/>
    <w:rsid w:val="003B0EAB"/>
    <w:rsid w:val="003B5123"/>
    <w:rsid w:val="003E5600"/>
    <w:rsid w:val="003E5A5D"/>
    <w:rsid w:val="00404D32"/>
    <w:rsid w:val="00406CA7"/>
    <w:rsid w:val="00437180"/>
    <w:rsid w:val="004433A5"/>
    <w:rsid w:val="0044575B"/>
    <w:rsid w:val="004530D3"/>
    <w:rsid w:val="00465E62"/>
    <w:rsid w:val="00466E68"/>
    <w:rsid w:val="004A7B13"/>
    <w:rsid w:val="004A7F21"/>
    <w:rsid w:val="004B5685"/>
    <w:rsid w:val="004C491A"/>
    <w:rsid w:val="0050670C"/>
    <w:rsid w:val="00533CCC"/>
    <w:rsid w:val="005729DD"/>
    <w:rsid w:val="00587C0C"/>
    <w:rsid w:val="00592798"/>
    <w:rsid w:val="005A3D5A"/>
    <w:rsid w:val="005A63B6"/>
    <w:rsid w:val="005B74C6"/>
    <w:rsid w:val="005C67D3"/>
    <w:rsid w:val="005D0A4E"/>
    <w:rsid w:val="005E1ED2"/>
    <w:rsid w:val="005F111B"/>
    <w:rsid w:val="005F49CF"/>
    <w:rsid w:val="00602204"/>
    <w:rsid w:val="00603A7E"/>
    <w:rsid w:val="00606854"/>
    <w:rsid w:val="00610987"/>
    <w:rsid w:val="0062432A"/>
    <w:rsid w:val="00647C22"/>
    <w:rsid w:val="00661B05"/>
    <w:rsid w:val="0069689F"/>
    <w:rsid w:val="006A3337"/>
    <w:rsid w:val="006A51AC"/>
    <w:rsid w:val="006B7F04"/>
    <w:rsid w:val="00732B88"/>
    <w:rsid w:val="00736E2E"/>
    <w:rsid w:val="007A093F"/>
    <w:rsid w:val="007F7CA6"/>
    <w:rsid w:val="00817B3B"/>
    <w:rsid w:val="0083408A"/>
    <w:rsid w:val="00850E90"/>
    <w:rsid w:val="00852C48"/>
    <w:rsid w:val="008B18D3"/>
    <w:rsid w:val="008C6A4E"/>
    <w:rsid w:val="008E124D"/>
    <w:rsid w:val="008F032B"/>
    <w:rsid w:val="009224E2"/>
    <w:rsid w:val="009B4024"/>
    <w:rsid w:val="009B5751"/>
    <w:rsid w:val="009C51B0"/>
    <w:rsid w:val="009E0E0A"/>
    <w:rsid w:val="009F34F0"/>
    <w:rsid w:val="009F4B2C"/>
    <w:rsid w:val="00A6576A"/>
    <w:rsid w:val="00B06754"/>
    <w:rsid w:val="00B13015"/>
    <w:rsid w:val="00B22DF8"/>
    <w:rsid w:val="00B31CD5"/>
    <w:rsid w:val="00B74FC5"/>
    <w:rsid w:val="00B83D8C"/>
    <w:rsid w:val="00B94665"/>
    <w:rsid w:val="00BA38F5"/>
    <w:rsid w:val="00BC4CCA"/>
    <w:rsid w:val="00BC777C"/>
    <w:rsid w:val="00BE1ECA"/>
    <w:rsid w:val="00BE3C2B"/>
    <w:rsid w:val="00C675B7"/>
    <w:rsid w:val="00C97E01"/>
    <w:rsid w:val="00CA057E"/>
    <w:rsid w:val="00CA4623"/>
    <w:rsid w:val="00CC7DB2"/>
    <w:rsid w:val="00CD27C3"/>
    <w:rsid w:val="00CF145E"/>
    <w:rsid w:val="00CF4CB9"/>
    <w:rsid w:val="00D55A41"/>
    <w:rsid w:val="00D80FD5"/>
    <w:rsid w:val="00DA16DC"/>
    <w:rsid w:val="00DD4604"/>
    <w:rsid w:val="00DE4AAD"/>
    <w:rsid w:val="00DF3661"/>
    <w:rsid w:val="00E21751"/>
    <w:rsid w:val="00E26FD7"/>
    <w:rsid w:val="00E42538"/>
    <w:rsid w:val="00E43BAF"/>
    <w:rsid w:val="00E541E4"/>
    <w:rsid w:val="00E54899"/>
    <w:rsid w:val="00E61148"/>
    <w:rsid w:val="00E71660"/>
    <w:rsid w:val="00E97BB6"/>
    <w:rsid w:val="00EB20EF"/>
    <w:rsid w:val="00F0312A"/>
    <w:rsid w:val="00F16376"/>
    <w:rsid w:val="00F3327D"/>
    <w:rsid w:val="00F357DA"/>
    <w:rsid w:val="00F3602F"/>
    <w:rsid w:val="00F57817"/>
    <w:rsid w:val="00F604AA"/>
    <w:rsid w:val="00F81AB3"/>
    <w:rsid w:val="00F860A2"/>
    <w:rsid w:val="00F96937"/>
    <w:rsid w:val="00FA01ED"/>
    <w:rsid w:val="00FA1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F2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33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332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C97E01"/>
    <w:rPr>
      <w:rFonts w:cs="Times New Roman"/>
      <w:color w:val="0000FF"/>
      <w:u w:val="single"/>
    </w:rPr>
  </w:style>
  <w:style w:type="character" w:customStyle="1" w:styleId="apple-style-span">
    <w:name w:val="apple-style-span"/>
    <w:basedOn w:val="a0"/>
    <w:uiPriority w:val="99"/>
    <w:rsid w:val="00C97E01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C97E0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4</cp:revision>
  <cp:lastPrinted>2015-07-09T11:56:00Z</cp:lastPrinted>
  <dcterms:created xsi:type="dcterms:W3CDTF">2015-07-17T06:35:00Z</dcterms:created>
  <dcterms:modified xsi:type="dcterms:W3CDTF">2015-07-17T07:37:00Z</dcterms:modified>
</cp:coreProperties>
</file>