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8" w:rsidRP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Постановление Правительства РФ от 14 февраля 2017 г. N 180</w:t>
      </w:r>
    </w:p>
    <w:p w:rsidR="001B51E8" w:rsidRP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"О ввозе в Российскую Федерацию почвы в научных целях"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В соответствии с частью 10 статьи 22 Федерального закона от 21 июля 2014 г. N 206-ФЗ "О карантине растений" Правительство Российской Федерации постановляет: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1. Утвердить прилагаемые Правила ввоза в Российскую Федерацию почвы в научных целях.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3. Настоящее постановление не применяется в отношении почвы, ввозимой в Российскую Федерацию в научных целях из государств - членов Евразийского экономического союза.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E8" w:rsidRPr="001B51E8" w:rsidRDefault="001B51E8" w:rsidP="001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B51E8" w:rsidRPr="001B51E8" w:rsidRDefault="001B51E8" w:rsidP="001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B51E8">
        <w:rPr>
          <w:rFonts w:ascii="Times New Roman" w:hAnsi="Times New Roman" w:cs="Times New Roman"/>
          <w:sz w:val="28"/>
          <w:szCs w:val="28"/>
        </w:rPr>
        <w:t>Д. Медведев</w:t>
      </w:r>
    </w:p>
    <w:p w:rsid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51E8" w:rsidRP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Правила</w:t>
      </w:r>
    </w:p>
    <w:p w:rsidR="001B51E8" w:rsidRP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ввоза в Российскую Федерацию почвы в научных целях</w:t>
      </w:r>
    </w:p>
    <w:p w:rsidR="001B51E8" w:rsidRPr="001B51E8" w:rsidRDefault="001B51E8" w:rsidP="001B51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14 февраля 2017 г. N 180)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ввоза в Российскую Федерацию почвы в научных целях.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2. Ввоз в Российскую Федерацию почвы в научных целях разрешается научным и образовательным организациям, уставные цели которых предусматривают осуществление научной и (или) научно-технической деятельности.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3. В почве, ввозимой в Российскую Федерацию в научных целях (далее - почва), допускается наличие карантинных объектов, а также иных вредных организмов.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4. Условия изоляции каждого образца почвы при ее ввозе, хранении и перемещении по территории Российской Федерации, а также определяемые Министерством сельского хозяйства Российской Федерации условия изоляции при проведении научных исследований почвы (далее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B51E8">
        <w:rPr>
          <w:rFonts w:ascii="Times New Roman" w:hAnsi="Times New Roman" w:cs="Times New Roman"/>
          <w:sz w:val="28"/>
          <w:szCs w:val="28"/>
        </w:rPr>
        <w:t>словия изоляции при проведении научных исследований почвы) должны обеспечивать полное отсутствие риска распространения на территории Российской Федерации вредных организмов.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5. Ввоз почвы разрешается на основании заявки на ввоз почвы, подаваемой руководителем научной или образовательной организации или лицом, </w:t>
      </w:r>
      <w:r w:rsidRPr="001B51E8">
        <w:rPr>
          <w:rFonts w:ascii="Times New Roman" w:hAnsi="Times New Roman" w:cs="Times New Roman"/>
          <w:sz w:val="28"/>
          <w:szCs w:val="28"/>
        </w:rPr>
        <w:lastRenderedPageBreak/>
        <w:t>действующим от его имени (далее - заявитель), в Федеральную службу по ветеринарному и фитосанитарному надзору, по форме, утвержденной Министерством сельского хозяйства Российской Федерации (далее - заявка).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В заявке указываются страна происхождения ввозимой почвы, объем и количество образцов ввозимой почвы, вид упаковки, сведения об отсутствии в почве вредных организмов или наличии в почве организмов, не являющихся карантинными объектами или организмами, известными как вредные на территории Российской Федерации, а также место проведения научных исследований почвы.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E8">
        <w:rPr>
          <w:rFonts w:ascii="Times New Roman" w:hAnsi="Times New Roman" w:cs="Times New Roman"/>
          <w:sz w:val="28"/>
          <w:szCs w:val="28"/>
        </w:rPr>
        <w:t>Указанные сведения об отсутствии в почве вредных организмов или наличии в почве организмов, не являющихся карантинными объектами или организмами, известными как вредные на территории Российской Федерации, могут быть приведены на основании результатов анализа фитосанитарного риска (если такой анализ проводился), данных, опубликованных в научной литературе, и иных источников.</w:t>
      </w:r>
      <w:proofErr w:type="gramEnd"/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6. Заявка может быть подана по выбору заявителя: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а) в форме документа на бумажном носителе - посредством личного обращения в Федеральную службу по ветеринарному и фитосанитарному надзору или почтового отправления с объявленной ценностью при его пересылке, описью вложения и уведомлением о вручении;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E8">
        <w:rPr>
          <w:rFonts w:ascii="Times New Roman" w:hAnsi="Times New Roman" w:cs="Times New Roman"/>
          <w:sz w:val="28"/>
          <w:szCs w:val="28"/>
        </w:rPr>
        <w:t>б) в форме электронного документа и (или) электронного образа документа, подписанного усиленной квалифицированной электронной подписью в соответствии с законодательством Российской Федерации, - с использованием информационно-телекоммуникационных сетей общего пользования, в том числе сети "Интернет", федеральной государственной информационной системы "Единый портал государственных и муниципальных услуг (функций)" или на официальном сайте Федеральной службы по ветеринарному и фитосанитарному надзору с использованием единой системы идентификации и</w:t>
      </w:r>
      <w:proofErr w:type="gramEnd"/>
      <w:r w:rsidRPr="001B51E8">
        <w:rPr>
          <w:rFonts w:ascii="Times New Roman" w:hAnsi="Times New Roman" w:cs="Times New Roman"/>
          <w:sz w:val="28"/>
          <w:szCs w:val="28"/>
        </w:rPr>
        <w:t xml:space="preserve"> аутентификации.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7. Федеральная служба по ветеринарному и фитосанитарному надзору в течение 5 рабочих дней со дня регистрации заявки проводит выездную проверку места проведения научных исследований почвы, указанного в заявке, на его соответствие условиям изоляции при проведении научных исследований почвы (далее - проверка).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Должностное лицо Федеральной службы по ветеринарному и фитосанитарному надзору, которое будет осуществлять проверку, уведомляет заявителя о дате и времени проведения проверки.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8. По результатам проверки должностное лицо Федеральной службы по ветеринарному и фитосанитарному надзору в течение 1 рабочего дня со дня проведения проверки оформляет акт, в котором указываются результаты проверки с выводами о соответствии или несоответствии места проведения научных исследований почвы условиям изоляции при проведении научных исследований почвы.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9. На основании акта, указанного в пункте 8 настоящих Правил, а также с учетом сведений, содержащихся в заявке, Федеральная служба по </w:t>
      </w:r>
      <w:r w:rsidRPr="001B51E8">
        <w:rPr>
          <w:rFonts w:ascii="Times New Roman" w:hAnsi="Times New Roman" w:cs="Times New Roman"/>
          <w:sz w:val="28"/>
          <w:szCs w:val="28"/>
        </w:rPr>
        <w:lastRenderedPageBreak/>
        <w:t>ветеринарному и фитосанитарному надзору принимает одно из следующих решений: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а) ввоз почвы разрешается (если в заявке указано на отсутствие в почве вредных организмов или наличие в почве организмов, не являющихся карантинными объектами или организмами, известными как вредные на территории Российской Федерации.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При этом место проведения научных исследований почвы может не соответствовать условиям изоляции при проведении научных исследований почвы);</w:t>
      </w:r>
      <w:proofErr w:type="gramEnd"/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б) ввоз почвы разрешается при соблюдении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условий изоляции места проведения научных исследований</w:t>
      </w:r>
      <w:proofErr w:type="gramEnd"/>
      <w:r w:rsidRPr="001B51E8">
        <w:rPr>
          <w:rFonts w:ascii="Times New Roman" w:hAnsi="Times New Roman" w:cs="Times New Roman"/>
          <w:sz w:val="28"/>
          <w:szCs w:val="28"/>
        </w:rPr>
        <w:t xml:space="preserve"> почвы (если в заявке указано на наличие в почве вредных организмов.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При этом место проведения научных исследований почвы соответствует условиям изоляции при проведении научных исследований почвы);</w:t>
      </w:r>
      <w:proofErr w:type="gramEnd"/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>в) ввоз почвы не разрешается (при условии неполного или неточного заполнения заявки и (или) несоблюдения заявителем мер, исключающих возможности потерь почвы и заражения и (или) засорения территории Российской Федерации вредными организмами, а также несоответствия места проведения научных исследований почвы условиям изоляции при проведении научных исследований почвы).</w:t>
      </w:r>
    </w:p>
    <w:p w:rsidR="001B51E8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Решение, предусмотренное пунктом 9 настоящих Правил, оформляется на бумажном носителе за подписью руководителя или заместителя руководителя Федеральной службы по ветеринарному и фитосанитарному надзору и направляется заявителю в день подписания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руководителя или заместителя руководителя Федеральной службы по ветеринарному и фитосанитарному надзору в соответствии с</w:t>
      </w:r>
      <w:proofErr w:type="gramEnd"/>
      <w:r w:rsidRPr="001B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если в заявке указано на необходимость получения решения в форме документа на электронном носителе с использованием информационно-телекоммуникационных сетей общего пользования, в том числе сети "Интернет", федеральной государственной информационной системы "Единый портал государственных и муниципальных услуг (функций)" или на официальном сайте Федеральной службы по ветеринарному и фитосанитарному надзору с использованием единой системы идентификации и аутентификации.</w:t>
      </w:r>
      <w:proofErr w:type="gramEnd"/>
    </w:p>
    <w:p w:rsidR="0076275C" w:rsidRPr="001B51E8" w:rsidRDefault="001B51E8" w:rsidP="001B5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E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B51E8">
        <w:rPr>
          <w:rFonts w:ascii="Times New Roman" w:hAnsi="Times New Roman" w:cs="Times New Roman"/>
          <w:sz w:val="28"/>
          <w:szCs w:val="28"/>
        </w:rPr>
        <w:t>Контроль за наличием решения о разрешении на ввоз почвы, а также за соответствием упаковки и объема ввозимой почвы сведениям, содержащимся в заявке, осуществляется должностными лицами Федеральной службы по ветеринарному и фитосанитарному надзору в фитосанитарных контрольных постах, установленных в пунктах пропуска через государственную границу Российской Федерации или в иных местах, в которых в соответствии с законодательством Российской Федерации оборуд</w:t>
      </w:r>
      <w:r>
        <w:rPr>
          <w:rFonts w:ascii="Times New Roman" w:hAnsi="Times New Roman" w:cs="Times New Roman"/>
          <w:sz w:val="28"/>
          <w:szCs w:val="28"/>
        </w:rPr>
        <w:t>уются пункты карантина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sectPr w:rsidR="0076275C" w:rsidRPr="001B51E8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E8"/>
    <w:rsid w:val="001B51E8"/>
    <w:rsid w:val="0076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2</cp:revision>
  <dcterms:created xsi:type="dcterms:W3CDTF">2017-04-04T10:13:00Z</dcterms:created>
  <dcterms:modified xsi:type="dcterms:W3CDTF">2017-04-04T10:16:00Z</dcterms:modified>
</cp:coreProperties>
</file>